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3968" w:tblpY="9478"/>
        <w:tblW w:w="0" w:type="auto"/>
        <w:tblLayout w:type="fixed"/>
        <w:tblLook w:val="04A0" w:firstRow="1" w:lastRow="0" w:firstColumn="1" w:lastColumn="0" w:noHBand="0" w:noVBand="1"/>
      </w:tblPr>
      <w:tblGrid>
        <w:gridCol w:w="7411"/>
      </w:tblGrid>
      <w:tr w:rsidR="00AD10A2" w:rsidTr="00CB73A4">
        <w:trPr>
          <w:trHeight w:hRule="exact" w:val="437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267E" w:rsidP="005A76FB">
            <w:pPr>
              <w:spacing w:after="0" w:line="462" w:lineRule="exact"/>
              <w:ind w:left="567" w:right="-239"/>
            </w:pPr>
            <w:bookmarkStart w:id="0" w:name="1"/>
            <w:bookmarkEnd w:id="0"/>
            <w:r>
              <w:rPr>
                <w:rFonts w:ascii="Garamond" w:hAnsi="Garamond" w:cs="Garamond"/>
                <w:noProof/>
                <w:color w:val="231F20"/>
                <w:spacing w:val="3"/>
                <w:sz w:val="20"/>
              </w:rPr>
              <w:t>Creo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9"/>
                <w:sz w:val="20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"/>
                <w:sz w:val="20"/>
              </w:rPr>
              <w:t>Dios,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Padre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Todopoderoso,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Creador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8"/>
                <w:sz w:val="20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cielo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3"/>
                <w:sz w:val="20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tierra.</w:t>
            </w:r>
          </w:p>
        </w:tc>
      </w:tr>
      <w:tr w:rsidR="00AD10A2" w:rsidTr="00CB73A4">
        <w:trPr>
          <w:trHeight w:hRule="exact" w:val="454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B6AD3" w:rsidP="005A76FB">
            <w:pPr>
              <w:spacing w:after="0" w:line="240" w:lineRule="exact"/>
              <w:ind w:left="567" w:right="-239"/>
            </w:pPr>
          </w:p>
          <w:p w:rsidR="005A76FB" w:rsidRDefault="00C8267E" w:rsidP="005A76FB">
            <w:pPr>
              <w:spacing w:after="0" w:line="235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3"/>
                <w:sz w:val="20"/>
              </w:rPr>
              <w:t>Creo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9"/>
                <w:sz w:val="20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3"/>
                <w:sz w:val="20"/>
              </w:rPr>
              <w:t>Jesucristo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único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z w:val="20"/>
              </w:rPr>
              <w:t>Hijo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"/>
                <w:sz w:val="20"/>
              </w:rPr>
              <w:t>Nuestro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2"/>
                <w:sz w:val="20"/>
              </w:rPr>
              <w:t>Señor,</w:t>
            </w:r>
          </w:p>
        </w:tc>
      </w:tr>
      <w:tr w:rsidR="00AD10A2" w:rsidTr="00CB73A4">
        <w:trPr>
          <w:trHeight w:hRule="exact" w:val="454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B6AD3" w:rsidP="005A76FB">
            <w:pPr>
              <w:spacing w:after="0" w:line="240" w:lineRule="exact"/>
              <w:ind w:left="567" w:right="-239"/>
            </w:pPr>
          </w:p>
          <w:p w:rsidR="005A76FB" w:rsidRDefault="00C8267E" w:rsidP="005A76FB">
            <w:pPr>
              <w:spacing w:after="0" w:line="231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fue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concebido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obra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3"/>
                <w:sz w:val="20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gracia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8"/>
                <w:sz w:val="20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z w:val="20"/>
              </w:rPr>
              <w:t>Espíritu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3"/>
                <w:sz w:val="20"/>
              </w:rPr>
              <w:t>Santo.</w:t>
            </w:r>
          </w:p>
        </w:tc>
      </w:tr>
      <w:tr w:rsidR="00AD10A2" w:rsidTr="00CB73A4">
        <w:trPr>
          <w:trHeight w:hRule="exact" w:val="454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B6AD3" w:rsidP="005A76FB">
            <w:pPr>
              <w:spacing w:after="0" w:line="240" w:lineRule="exact"/>
              <w:ind w:left="567" w:right="-239"/>
            </w:pPr>
          </w:p>
          <w:p w:rsidR="005A76FB" w:rsidRDefault="00C8267E" w:rsidP="005A76FB">
            <w:pPr>
              <w:spacing w:after="0" w:line="228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1"/>
                <w:sz w:val="20"/>
              </w:rPr>
              <w:t>Nació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Santa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2"/>
                <w:sz w:val="20"/>
              </w:rPr>
              <w:t>María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3"/>
                <w:sz w:val="20"/>
              </w:rPr>
              <w:t>Virgen,</w:t>
            </w:r>
          </w:p>
        </w:tc>
      </w:tr>
      <w:tr w:rsidR="00AD10A2" w:rsidTr="00CB73A4">
        <w:trPr>
          <w:trHeight w:hRule="exact" w:val="454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B6AD3" w:rsidP="005A76FB">
            <w:pPr>
              <w:spacing w:after="0" w:line="240" w:lineRule="exact"/>
              <w:ind w:left="567" w:right="-239"/>
            </w:pPr>
          </w:p>
          <w:p w:rsidR="005A76FB" w:rsidRDefault="00C8267E" w:rsidP="005A76FB">
            <w:pPr>
              <w:spacing w:after="0" w:line="224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8"/>
                <w:sz w:val="20"/>
              </w:rPr>
              <w:t>padeció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bajo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8"/>
                <w:sz w:val="20"/>
              </w:rPr>
              <w:t>el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poder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Poncio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3"/>
                <w:sz w:val="20"/>
              </w:rPr>
              <w:t>Pilato,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fue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crucificado,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muerto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3"/>
                <w:sz w:val="20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sepultado,</w:t>
            </w:r>
          </w:p>
        </w:tc>
      </w:tr>
      <w:tr w:rsidR="00AD10A2" w:rsidTr="00CB73A4">
        <w:trPr>
          <w:trHeight w:hRule="exact" w:val="454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267E" w:rsidP="005A76FB">
            <w:pPr>
              <w:spacing w:after="0" w:line="461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descendió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infiernos,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al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tercer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8"/>
                <w:sz w:val="20"/>
              </w:rPr>
              <w:t>día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resucitó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entre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muertos,</w:t>
            </w:r>
          </w:p>
        </w:tc>
      </w:tr>
      <w:tr w:rsidR="00AD10A2" w:rsidTr="00CB73A4">
        <w:trPr>
          <w:trHeight w:hRule="exact" w:val="454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267E" w:rsidP="005A76FB">
            <w:pPr>
              <w:spacing w:after="0" w:line="457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subió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cielos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3"/>
                <w:sz w:val="20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está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sentado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8"/>
                <w:sz w:val="20"/>
              </w:rPr>
              <w:t>derecha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z w:val="20"/>
              </w:rPr>
              <w:t>Dios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Padre,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todopoderoso.</w:t>
            </w:r>
          </w:p>
        </w:tc>
      </w:tr>
      <w:tr w:rsidR="00AD10A2" w:rsidTr="00CB73A4">
        <w:trPr>
          <w:trHeight w:hRule="exact" w:val="454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267E" w:rsidP="005A76FB">
            <w:pPr>
              <w:spacing w:after="0" w:line="454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Desde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allí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va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venir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juzgar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vivos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3"/>
                <w:sz w:val="20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muertos.</w:t>
            </w:r>
          </w:p>
        </w:tc>
      </w:tr>
      <w:tr w:rsidR="00AD10A2" w:rsidTr="00CB73A4">
        <w:trPr>
          <w:trHeight w:hRule="exact" w:val="454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267E" w:rsidP="005A76FB">
            <w:pPr>
              <w:spacing w:after="0" w:line="451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3"/>
                <w:sz w:val="20"/>
              </w:rPr>
              <w:t>Creo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9"/>
                <w:sz w:val="20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8"/>
                <w:sz w:val="20"/>
              </w:rPr>
              <w:t>el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z w:val="20"/>
              </w:rPr>
              <w:t>Espíritu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3"/>
                <w:sz w:val="20"/>
              </w:rPr>
              <w:t>Santo,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Santa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Iglesia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5"/>
                <w:sz w:val="20"/>
              </w:rPr>
              <w:t>católica</w:t>
            </w:r>
          </w:p>
        </w:tc>
      </w:tr>
      <w:tr w:rsidR="00AD10A2" w:rsidTr="00CB73A4">
        <w:trPr>
          <w:trHeight w:hRule="exact" w:val="454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267E" w:rsidP="005A76FB">
            <w:pPr>
              <w:spacing w:after="0" w:line="447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comunión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santos,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8"/>
                <w:sz w:val="20"/>
              </w:rPr>
              <w:t>el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perdón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4"/>
                <w:sz w:val="20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8"/>
                <w:sz w:val="20"/>
              </w:rPr>
              <w:t>pecados,</w:t>
            </w:r>
          </w:p>
        </w:tc>
      </w:tr>
      <w:tr w:rsidR="00AD10A2" w:rsidTr="00CB73A4">
        <w:trPr>
          <w:trHeight w:hRule="exact" w:val="458"/>
        </w:trPr>
        <w:tc>
          <w:tcPr>
            <w:tcW w:w="74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267E" w:rsidP="005A76FB">
            <w:pPr>
              <w:spacing w:after="0" w:line="444" w:lineRule="exact"/>
              <w:ind w:left="567" w:right="-239"/>
            </w:pP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resurección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1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carne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13"/>
                <w:sz w:val="20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7"/>
                <w:sz w:val="20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vida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6"/>
                <w:sz w:val="20"/>
              </w:rPr>
              <w:t>eterna.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Garamond" w:hAnsi="Garamond" w:cs="Garamond"/>
                <w:noProof/>
                <w:color w:val="231F20"/>
                <w:spacing w:val="3"/>
                <w:sz w:val="20"/>
              </w:rPr>
              <w:t>Amén.</w:t>
            </w:r>
          </w:p>
        </w:tc>
      </w:tr>
    </w:tbl>
    <w:p w:rsidR="005A76FB" w:rsidRDefault="00C215C1" w:rsidP="00F83774">
      <w:pPr>
        <w:spacing w:after="0" w:line="20" w:lineRule="exact"/>
        <w:sectPr w:rsidR="005A76FB" w:rsidSect="005A76FB">
          <w:footerReference w:type="default" r:id="rId6"/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D7C7BBA" wp14:editId="2BA37B5E">
                <wp:simplePos x="0" y="0"/>
                <wp:positionH relativeFrom="column">
                  <wp:posOffset>7037705</wp:posOffset>
                </wp:positionH>
                <wp:positionV relativeFrom="paragraph">
                  <wp:posOffset>1683931</wp:posOffset>
                </wp:positionV>
                <wp:extent cx="733647" cy="1254538"/>
                <wp:effectExtent l="0" t="0" r="0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47" cy="1254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5C1" w:rsidRPr="00A3344C" w:rsidRDefault="00C215C1" w:rsidP="00C215C1">
                            <w:pPr>
                              <w:rPr>
                                <w:b/>
                                <w:color w:val="E5B8B7" w:themeColor="accent2" w:themeTint="66"/>
                                <w:sz w:val="144"/>
                                <w:szCs w:val="144"/>
                                <w:lang w:val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144"/>
                                <w:szCs w:val="144"/>
                                <w:lang w:val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C7B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4.15pt;margin-top:132.6pt;width:57.75pt;height:98.8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" filled="f" stroked="f">
                <v:textbox>
                  <w:txbxContent>
                    <w:p w:rsidR="00C215C1" w:rsidRPr="00A3344C" w:rsidRDefault="00C215C1" w:rsidP="00C215C1">
                      <w:pPr>
                        <w:rPr>
                          <w:b/>
                          <w:color w:val="E5B8B7" w:themeColor="accent2" w:themeTint="66"/>
                          <w:sz w:val="144"/>
                          <w:szCs w:val="144"/>
                          <w:lang w:val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144"/>
                          <w:szCs w:val="144"/>
                          <w:lang w:val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41E97AE" wp14:editId="04ADD6AA">
                <wp:simplePos x="0" y="0"/>
                <wp:positionH relativeFrom="column">
                  <wp:posOffset>21265</wp:posOffset>
                </wp:positionH>
                <wp:positionV relativeFrom="paragraph">
                  <wp:posOffset>1605517</wp:posOffset>
                </wp:positionV>
                <wp:extent cx="5103584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5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5C1" w:rsidRPr="00A3344C" w:rsidRDefault="00C215C1" w:rsidP="00C215C1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C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44C"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C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Santuario hogar, escuela de fe y misión para renovar 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E97AE" id="_x0000_s1027" type="#_x0000_t202" style="position:absolute;margin-left:1.65pt;margin-top:126.4pt;width:401.8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" filled="f" stroked="f">
                <v:textbox style="mso-fit-shape-to-text:t">
                  <w:txbxContent>
                    <w:p w:rsidR="00C215C1" w:rsidRPr="00A3344C" w:rsidRDefault="00C215C1" w:rsidP="00C215C1">
                      <w:pPr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C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44C"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C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Santuario hogar, escuela de fe y misión para renovar el mundo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774">
        <w:rPr>
          <w:noProof/>
          <w:lang w:val="es-CL" w:eastAsia="es-CL"/>
        </w:rPr>
        <w:drawing>
          <wp:anchor distT="0" distB="0" distL="114300" distR="114300" simplePos="0" relativeHeight="251643904" behindDoc="0" locked="0" layoutInCell="1" allowOverlap="1" wp14:anchorId="1C10F32E" wp14:editId="514DE0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1696" cy="2934586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mo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696" cy="293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D3">
        <w:rPr>
          <w:noProof/>
        </w:rPr>
        <w:pict>
          <v:shape id="wondershare_4" o:spid="_x0000_s1058" type="#_x0000_t202" style="position:absolute;margin-left:96pt;margin-top:652.95pt;width:124pt;height:26.85pt;z-index:-251652096;mso-position-horizontal-relative:page;mso-position-vertical-relative:page" filled="f" stroked="f">
            <v:textbox style="mso-next-textbox:#wondershare_4" inset="0,0,0,0">
              <w:txbxContent>
                <w:p w:rsidR="005A76FB" w:rsidRDefault="00C8267E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sz w:val="40"/>
                    </w:rPr>
                    <w:t>................</w:t>
                  </w:r>
                </w:p>
              </w:txbxContent>
            </v:textbox>
            <w10:wrap anchorx="page" anchory="page"/>
          </v:shape>
        </w:pict>
      </w:r>
    </w:p>
    <w:p w:rsidR="005A76FB" w:rsidRDefault="001B6AD3" w:rsidP="00F83774">
      <w:pPr>
        <w:spacing w:after="0" w:line="437" w:lineRule="exact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  <w:r>
        <w:rPr>
          <w:noProof/>
        </w:rPr>
        <w:lastRenderedPageBreak/>
        <w:pict>
          <v:shape id="polygon5" o:spid="_x0000_s1064" style="position:absolute;margin-left:0;margin-top:0;width:50pt;height:50pt;z-index:251651072;visibility:hidden" coordsize="18425,2934" o:spt="100" adj="0,,0" path="m,2934r,l18425,2934r,l18425,r,l,,,,,293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0" o:spid="_x0000_s1063" style="position:absolute;margin-left:0;margin-top:0;width:50pt;height:50pt;z-index:251652096;visibility:hidden" coordsize="18425,2934" o:spt="100" adj="0,,0" path="m,2934r,l18425,2934r,l18425,r,l,,,,,2934e">
            <v:stroke joinstyle="miter"/>
            <v:formulas/>
            <v:path o:connecttype="segments"/>
            <o:lock v:ext="edit" selection="t"/>
          </v:shape>
        </w:pict>
      </w:r>
    </w:p>
    <w:p w:rsidR="005A76FB" w:rsidRDefault="001B6AD3" w:rsidP="00F83774">
      <w:pPr>
        <w:spacing w:after="0" w:line="240" w:lineRule="exact"/>
      </w:pPr>
    </w:p>
    <w:p w:rsidR="005A76FB" w:rsidRDefault="001B6AD3" w:rsidP="005A76FB">
      <w:pPr>
        <w:spacing w:after="0" w:line="263" w:lineRule="exact"/>
        <w:ind w:left="1920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F83774" w:rsidRPr="00F83774" w:rsidRDefault="00F83774" w:rsidP="001940BD">
      <w:pPr>
        <w:spacing w:after="0" w:line="786" w:lineRule="exact"/>
        <w:rPr>
          <w:rFonts w:ascii="Garamond" w:hAnsi="Garamond" w:cs="Garamond"/>
          <w:noProof/>
          <w:color w:val="FFFFFF"/>
          <w:w w:val="137"/>
          <w:sz w:val="72"/>
        </w:rPr>
      </w:pPr>
    </w:p>
    <w:p w:rsidR="005A76FB" w:rsidRDefault="001B6AD3" w:rsidP="005A76FB">
      <w:pPr>
        <w:spacing w:after="0" w:line="240" w:lineRule="exact"/>
        <w:ind w:left="340"/>
      </w:pPr>
    </w:p>
    <w:p w:rsidR="00F83774" w:rsidRPr="00F83774" w:rsidRDefault="00F83774" w:rsidP="001940BD">
      <w:pPr>
        <w:spacing w:after="0" w:line="726" w:lineRule="exact"/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</w:pPr>
    </w:p>
    <w:p w:rsidR="005A76FB" w:rsidRDefault="001B6AD3" w:rsidP="005A76FB">
      <w:pPr>
        <w:spacing w:after="0" w:line="240" w:lineRule="exact"/>
        <w:ind w:left="340" w:firstLine="1503"/>
      </w:pPr>
    </w:p>
    <w:p w:rsidR="005A76FB" w:rsidRDefault="00C8267E" w:rsidP="005A76FB">
      <w:pPr>
        <w:spacing w:after="0" w:line="433" w:lineRule="exact"/>
      </w:pPr>
      <w:r>
        <w:rPr>
          <w:rFonts w:ascii="Garamond" w:hAnsi="Garamond" w:cs="Garamond"/>
          <w:noProof/>
          <w:color w:val="B00D15"/>
          <w:spacing w:val="25"/>
          <w:sz w:val="36"/>
        </w:rPr>
        <w:t>¡CREO</w:t>
      </w:r>
      <w:r>
        <w:rPr>
          <w:rFonts w:ascii="Calibri" w:hAnsi="Calibri" w:cs="Calibri"/>
          <w:noProof/>
          <w:color w:val="000000"/>
          <w:spacing w:val="33"/>
          <w:sz w:val="36"/>
        </w:rPr>
        <w:t> </w:t>
      </w:r>
      <w:r>
        <w:rPr>
          <w:rFonts w:ascii="Garamond" w:hAnsi="Garamond" w:cs="Garamond"/>
          <w:noProof/>
          <w:color w:val="B00D15"/>
          <w:spacing w:val="25"/>
          <w:sz w:val="36"/>
        </w:rPr>
        <w:t>SEÑOR,</w:t>
      </w:r>
      <w:r>
        <w:rPr>
          <w:rFonts w:ascii="Calibri" w:hAnsi="Calibri" w:cs="Calibri"/>
          <w:noProof/>
          <w:color w:val="000000"/>
          <w:spacing w:val="4"/>
          <w:sz w:val="36"/>
        </w:rPr>
        <w:t> </w:t>
      </w:r>
      <w:r>
        <w:rPr>
          <w:rFonts w:ascii="Garamond" w:hAnsi="Garamond" w:cs="Garamond"/>
          <w:noProof/>
          <w:color w:val="B00D15"/>
          <w:spacing w:val="29"/>
          <w:sz w:val="36"/>
        </w:rPr>
        <w:t>PERO</w:t>
      </w:r>
      <w:r>
        <w:rPr>
          <w:rFonts w:ascii="Calibri" w:hAnsi="Calibri" w:cs="Calibri"/>
          <w:noProof/>
          <w:color w:val="000000"/>
          <w:spacing w:val="-10"/>
          <w:sz w:val="36"/>
        </w:rPr>
        <w:t> </w:t>
      </w:r>
      <w:r>
        <w:rPr>
          <w:rFonts w:ascii="Garamond" w:hAnsi="Garamond" w:cs="Garamond"/>
          <w:noProof/>
          <w:color w:val="B00D15"/>
          <w:spacing w:val="10"/>
          <w:sz w:val="36"/>
        </w:rPr>
        <w:t>AUMENTA</w:t>
      </w:r>
      <w:r>
        <w:rPr>
          <w:rFonts w:ascii="Calibri" w:hAnsi="Calibri" w:cs="Calibri"/>
          <w:noProof/>
          <w:color w:val="000000"/>
          <w:spacing w:val="33"/>
          <w:sz w:val="36"/>
        </w:rPr>
        <w:t> </w:t>
      </w:r>
      <w:r>
        <w:rPr>
          <w:rFonts w:ascii="Garamond" w:hAnsi="Garamond" w:cs="Garamond"/>
          <w:noProof/>
          <w:color w:val="B00D15"/>
          <w:spacing w:val="39"/>
          <w:sz w:val="36"/>
        </w:rPr>
        <w:t>MI</w:t>
      </w:r>
      <w:r>
        <w:rPr>
          <w:rFonts w:ascii="Calibri" w:hAnsi="Calibri" w:cs="Calibri"/>
          <w:noProof/>
          <w:color w:val="000000"/>
          <w:spacing w:val="33"/>
          <w:sz w:val="36"/>
        </w:rPr>
        <w:t> </w:t>
      </w:r>
      <w:r>
        <w:rPr>
          <w:rFonts w:ascii="Garamond" w:hAnsi="Garamond" w:cs="Garamond"/>
          <w:noProof/>
          <w:color w:val="B00D15"/>
          <w:spacing w:val="25"/>
          <w:sz w:val="36"/>
        </w:rPr>
        <w:t>FE!</w:t>
      </w:r>
    </w:p>
    <w:p w:rsidR="005A76FB" w:rsidRDefault="00C8267E" w:rsidP="005A76FB">
      <w:pPr>
        <w:spacing w:after="0" w:line="444" w:lineRule="exact"/>
      </w:pPr>
      <w:r>
        <w:rPr>
          <w:rFonts w:ascii="Garamond" w:hAnsi="Garamond" w:cs="Garamond"/>
          <w:noProof/>
          <w:color w:val="231F20"/>
          <w:spacing w:val="2"/>
          <w:sz w:val="20"/>
        </w:rPr>
        <w:t>Clarificar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personalmente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-17"/>
          <w:sz w:val="20"/>
        </w:rPr>
        <w:t>FE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ponerse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crecer</w:t>
      </w:r>
      <w:r>
        <w:rPr>
          <w:rFonts w:ascii="Calibri" w:hAnsi="Calibri" w:cs="Calibri"/>
          <w:noProof/>
          <w:color w:val="000000"/>
          <w:w w:val="36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ella,</w:t>
      </w:r>
    </w:p>
    <w:p w:rsidR="005A76FB" w:rsidRPr="001940BD" w:rsidRDefault="00C8267E" w:rsidP="001940BD">
      <w:pPr>
        <w:spacing w:after="0" w:line="240" w:lineRule="exact"/>
        <w:sectPr w:rsidR="005A76FB" w:rsidRPr="001940BD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  <w:r>
        <w:rPr>
          <w:rFonts w:ascii="Garamond" w:hAnsi="Garamond" w:cs="Garamond"/>
          <w:noProof/>
          <w:color w:val="231F20"/>
          <w:spacing w:val="9"/>
          <w:sz w:val="20"/>
        </w:rPr>
        <w:t>desde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1940BD">
        <w:rPr>
          <w:rFonts w:ascii="Garamond" w:hAnsi="Garamond" w:cs="Garamond"/>
          <w:noProof/>
          <w:color w:val="231F20"/>
          <w:spacing w:val="2"/>
          <w:sz w:val="20"/>
        </w:rPr>
        <w:t>Hogar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1B6AD3" w:rsidP="001940BD">
      <w:pPr>
        <w:spacing w:after="0" w:line="220" w:lineRule="exact"/>
      </w:pPr>
    </w:p>
    <w:p w:rsidR="005A76FB" w:rsidRDefault="00C8267E" w:rsidP="005A76FB">
      <w:pPr>
        <w:spacing w:after="0" w:line="222" w:lineRule="exact"/>
      </w:pPr>
      <w:r w:rsidRPr="00B3349A">
        <w:br w:type="column"/>
      </w:r>
      <w:r>
        <w:rPr>
          <w:rFonts w:ascii="Garamond" w:hAnsi="Garamond" w:cs="Garamond"/>
          <w:noProof/>
          <w:color w:val="231F20"/>
          <w:spacing w:val="-8"/>
          <w:sz w:val="20"/>
        </w:rPr>
        <w:lastRenderedPageBreak/>
        <w:t>En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breve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momento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silencio,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invitamos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escribir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pa-</w:t>
      </w:r>
    </w:p>
    <w:p w:rsidR="005A76FB" w:rsidRDefault="00C8267E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8"/>
          <w:sz w:val="20"/>
        </w:rPr>
        <w:t>pel,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entendemos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FE.</w:t>
      </w:r>
    </w:p>
    <w:p w:rsidR="005A76FB" w:rsidRDefault="00C8267E" w:rsidP="001940BD">
      <w:pPr>
        <w:spacing w:after="0" w:line="240" w:lineRule="exact"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4529" w:space="0"/>
            <w:col w:w="7711" w:space="0"/>
          </w:cols>
          <w:docGrid w:type="lines" w:linePitch="312"/>
        </w:sectPr>
      </w:pPr>
      <w:r>
        <w:rPr>
          <w:rFonts w:ascii="Garamond" w:hAnsi="Garamond" w:cs="Garamond"/>
          <w:noProof/>
          <w:color w:val="231F20"/>
          <w:spacing w:val="-5"/>
          <w:sz w:val="20"/>
        </w:rPr>
        <w:t>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escribe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Credo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dejando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después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afirmación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reglón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</w:p>
    <w:p w:rsidR="005A76FB" w:rsidRDefault="001B6AD3" w:rsidP="005A76FB">
      <w:pPr>
        <w:spacing w:after="0" w:line="240" w:lineRule="exact"/>
      </w:pPr>
      <w:r>
        <w:rPr>
          <w:noProof/>
        </w:rPr>
        <w:lastRenderedPageBreak/>
        <w:pict>
          <v:shape id="wondershare_41" o:spid="_x0000_s1059" type="#_x0000_t202" style="position:absolute;margin-left:226.45pt;margin-top:433.95pt;width:335.2pt;height:16.1pt;z-index:-251653120;mso-position-horizontal-relative:page;mso-position-vertical-relative:page" filled="f" stroked="f">
            <v:textbox style="mso-next-textbox:#wondershare_41" inset="0,0,0,0">
              <w:txbxContent>
                <w:p w:rsidR="005A76FB" w:rsidRDefault="00C8267E">
                  <w:pPr>
                    <w:autoSpaceDE w:val="0"/>
                    <w:autoSpaceDN w:val="0"/>
                    <w:adjustRightInd w:val="0"/>
                    <w:spacing w:after="0" w:line="222" w:lineRule="exact"/>
                  </w:pPr>
                  <w:r>
                    <w:rPr>
                      <w:rFonts w:ascii="Garamond" w:hAnsi="Garamond" w:cs="Garamond"/>
                      <w:noProof/>
                      <w:color w:val="231F20"/>
                      <w:spacing w:val="9"/>
                      <w:sz w:val="20"/>
                    </w:rPr>
                    <w:t>cada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6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7"/>
                      <w:sz w:val="20"/>
                    </w:rPr>
                    <w:t>uno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6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6"/>
                      <w:sz w:val="20"/>
                    </w:rPr>
                    <w:t>escriba,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pacing w:val="16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i/>
                      <w:noProof/>
                      <w:color w:val="231F20"/>
                      <w:spacing w:val="-2"/>
                      <w:sz w:val="20"/>
                    </w:rPr>
                    <w:t>“creo”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6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6"/>
                      <w:sz w:val="20"/>
                    </w:rPr>
                    <w:t>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6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8"/>
                      <w:sz w:val="20"/>
                    </w:rPr>
                    <w:t>dudo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6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6"/>
                      <w:sz w:val="20"/>
                    </w:rPr>
                    <w:t>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6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9"/>
                      <w:sz w:val="20"/>
                    </w:rPr>
                    <w:t>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6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6"/>
                      <w:sz w:val="20"/>
                    </w:rPr>
                    <w:t>cuesta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6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5"/>
                      <w:sz w:val="20"/>
                    </w:rPr>
                    <w:t>creerlo.</w:t>
                  </w:r>
                </w:p>
              </w:txbxContent>
            </v:textbox>
            <w10:wrap anchorx="page" anchory="page"/>
          </v:shape>
        </w:pict>
      </w: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280" w:lineRule="exact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1B6AD3" w:rsidP="005A76FB">
      <w:pPr>
        <w:spacing w:after="0" w:line="437" w:lineRule="exact"/>
        <w:ind w:left="1920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1B6AD3" w:rsidP="005A76FB">
      <w:pPr>
        <w:spacing w:after="0" w:line="240" w:lineRule="exact"/>
      </w:pPr>
      <w:bookmarkStart w:id="1" w:name="2"/>
      <w:bookmarkEnd w:id="1"/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347" w:lineRule="exact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1B6AD3" w:rsidP="005A76FB">
      <w:pPr>
        <w:spacing w:after="0" w:line="264" w:lineRule="exact"/>
        <w:ind w:left="3969"/>
      </w:pPr>
      <w:r>
        <w:rPr>
          <w:noProof/>
        </w:rPr>
        <w:lastRenderedPageBreak/>
        <w:pict>
          <v:shape id="_x0000_s1049" type="#_x0000_t202" style="position:absolute;left:0;text-align:left;margin-left:83.5pt;margin-top:137.5pt;width:41.85pt;height:492.5pt;z-index:-25165107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C8267E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48" type="#_x0000_t75" style="position:absolute;left:0;text-align:left;margin-left:176pt;margin-top:24pt;width:49pt;height:65pt;z-index:-25166233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99" o:spid="_x0000_m1067" coordsize="18425,4535" o:spt="100" adj="0,,0" path="m,4535r,l18425,4535r,l18425,r,l,,,,,45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45" type="#polygon99" style="position:absolute;left:0;text-align:left;margin-left:0;margin-top:102.05pt;width:184.25pt;height:45.35pt;z-index:-251663360;mso-position-horizontal-relative:page;mso-position-vertical-relative:page" coordsize="21600,21600" o:spt="100" adj="0,,0" path="m,4535r,l18425,4535r,l18425,r,l,,,,,4535e" fillcolor="#b00d1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8267E">
        <w:rPr>
          <w:rFonts w:ascii="Garamond" w:hAnsi="Garamond" w:cs="Garamond"/>
          <w:noProof/>
          <w:color w:val="231F20"/>
          <w:w w:val="134"/>
          <w:sz w:val="24"/>
        </w:rPr>
        <w:t>2)</w:t>
      </w:r>
    </w:p>
    <w:p w:rsidR="005A76FB" w:rsidRDefault="00C8267E" w:rsidP="005A76FB">
      <w:pPr>
        <w:spacing w:after="0" w:line="266" w:lineRule="exact"/>
      </w:pPr>
      <w:r w:rsidRPr="00B3349A">
        <w:br w:type="column"/>
      </w:r>
      <w:r>
        <w:rPr>
          <w:rFonts w:ascii="Garamond" w:hAnsi="Garamond" w:cs="Garamond"/>
          <w:noProof/>
          <w:color w:val="231F20"/>
          <w:spacing w:val="-3"/>
          <w:sz w:val="24"/>
        </w:rPr>
        <w:lastRenderedPageBreak/>
        <w:t>Escribir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Garamond" w:hAnsi="Garamond" w:cs="Garamond"/>
          <w:noProof/>
          <w:color w:val="231F20"/>
          <w:spacing w:val="4"/>
          <w:sz w:val="24"/>
        </w:rPr>
        <w:t>personalmente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Garamond" w:hAnsi="Garamond" w:cs="Garamond"/>
          <w:noProof/>
          <w:color w:val="231F20"/>
          <w:spacing w:val="4"/>
          <w:sz w:val="24"/>
        </w:rPr>
        <w:t>cómo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Garamond" w:hAnsi="Garamond" w:cs="Garamond"/>
          <w:noProof/>
          <w:color w:val="231F20"/>
          <w:sz w:val="24"/>
        </w:rPr>
        <w:t>Schoenstatt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Garamond" w:hAnsi="Garamond" w:cs="Garamond"/>
          <w:noProof/>
          <w:color w:val="231F20"/>
          <w:spacing w:val="16"/>
          <w:sz w:val="24"/>
        </w:rPr>
        <w:t>y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Garamond" w:hAnsi="Garamond" w:cs="Garamond"/>
          <w:noProof/>
          <w:color w:val="231F20"/>
          <w:spacing w:val="2"/>
          <w:sz w:val="24"/>
        </w:rPr>
        <w:t>nuestro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Garamond" w:hAnsi="Garamond" w:cs="Garamond"/>
          <w:noProof/>
          <w:color w:val="231F20"/>
          <w:spacing w:val="1"/>
          <w:sz w:val="24"/>
        </w:rPr>
        <w:t>Santuario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Garamond" w:hAnsi="Garamond" w:cs="Garamond"/>
          <w:noProof/>
          <w:color w:val="231F20"/>
          <w:spacing w:val="1"/>
          <w:sz w:val="24"/>
        </w:rPr>
        <w:t>Hogar</w:t>
      </w:r>
    </w:p>
    <w:p w:rsidR="005A76FB" w:rsidRDefault="00C8267E" w:rsidP="005A76FB">
      <w:pPr>
        <w:spacing w:after="0" w:line="288" w:lineRule="exact"/>
      </w:pPr>
      <w:r>
        <w:rPr>
          <w:rFonts w:ascii="Garamond" w:hAnsi="Garamond" w:cs="Garamond"/>
          <w:noProof/>
          <w:color w:val="231F20"/>
          <w:spacing w:val="9"/>
          <w:sz w:val="24"/>
        </w:rPr>
        <w:t>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7"/>
          <w:sz w:val="24"/>
        </w:rPr>
        <w:t>han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8"/>
          <w:sz w:val="24"/>
        </w:rPr>
        <w:t>ayudado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16"/>
          <w:sz w:val="24"/>
        </w:rPr>
        <w:t>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9"/>
          <w:sz w:val="24"/>
        </w:rPr>
        <w:t>ayudan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3"/>
          <w:sz w:val="24"/>
        </w:rPr>
        <w:t>concretamente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14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3"/>
          <w:sz w:val="24"/>
        </w:rPr>
        <w:t>crecer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10"/>
          <w:sz w:val="24"/>
        </w:rPr>
        <w:t>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3"/>
          <w:sz w:val="24"/>
        </w:rPr>
        <w:t>mi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2"/>
          <w:sz w:val="24"/>
        </w:rPr>
        <w:t>fe,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6"/>
          <w:sz w:val="24"/>
        </w:rPr>
        <w:t>dando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Garamond" w:hAnsi="Garamond" w:cs="Garamond"/>
          <w:noProof/>
          <w:color w:val="231F20"/>
          <w:spacing w:val="7"/>
          <w:sz w:val="24"/>
        </w:rPr>
        <w:t>al</w:t>
      </w:r>
    </w:p>
    <w:p w:rsidR="005A76FB" w:rsidRDefault="00C8267E" w:rsidP="005A76FB">
      <w:pPr>
        <w:spacing w:after="0" w:line="288" w:lineRule="exact"/>
      </w:pPr>
      <w:r>
        <w:rPr>
          <w:rFonts w:ascii="Garamond" w:hAnsi="Garamond" w:cs="Garamond"/>
          <w:noProof/>
          <w:color w:val="231F20"/>
          <w:spacing w:val="5"/>
          <w:sz w:val="24"/>
        </w:rPr>
        <w:t>menos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Garamond" w:hAnsi="Garamond" w:cs="Garamond"/>
          <w:noProof/>
          <w:color w:val="231F20"/>
          <w:spacing w:val="8"/>
          <w:sz w:val="24"/>
        </w:rPr>
        <w:t>un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Garamond" w:hAnsi="Garamond" w:cs="Garamond"/>
          <w:noProof/>
          <w:color w:val="231F20"/>
          <w:spacing w:val="4"/>
          <w:sz w:val="24"/>
        </w:rPr>
        <w:t>ejemplo.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4528" w:space="0"/>
            <w:col w:w="7712" w:space="0"/>
          </w:cols>
          <w:docGrid w:type="lines" w:linePitch="312"/>
        </w:sectPr>
      </w:pPr>
    </w:p>
    <w:p w:rsidR="005A76FB" w:rsidRDefault="001B6AD3" w:rsidP="005A76FB">
      <w:pPr>
        <w:spacing w:after="0" w:line="248" w:lineRule="exact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C8267E" w:rsidP="005A76FB">
      <w:pPr>
        <w:spacing w:after="0" w:line="714" w:lineRule="exact"/>
        <w:ind w:left="1204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lastRenderedPageBreak/>
        <w:t>¿Cómo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se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crece</w:t>
      </w:r>
    </w:p>
    <w:p w:rsidR="005A76FB" w:rsidRDefault="00C8267E" w:rsidP="005A76FB">
      <w:pPr>
        <w:spacing w:after="0" w:line="612" w:lineRule="exact"/>
        <w:ind w:left="1204" w:firstLine="1040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en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2"/>
          <w:w w:val="95"/>
          <w:sz w:val="36"/>
        </w:rPr>
        <w:t>la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fe?</w:t>
      </w:r>
    </w:p>
    <w:p w:rsidR="005A76FB" w:rsidRDefault="00C8267E" w:rsidP="005A76FB">
      <w:pPr>
        <w:tabs>
          <w:tab w:val="left" w:pos="580"/>
        </w:tabs>
        <w:spacing w:after="0" w:line="222" w:lineRule="exact"/>
      </w:pPr>
      <w:r w:rsidRPr="00B3349A">
        <w:br w:type="column"/>
      </w:r>
      <w:r>
        <w:rPr>
          <w:rFonts w:ascii="Garamond" w:hAnsi="Garamond" w:cs="Garamond"/>
          <w:noProof/>
          <w:color w:val="231F20"/>
          <w:w w:val="133"/>
          <w:sz w:val="20"/>
        </w:rPr>
        <w:lastRenderedPageBreak/>
        <w:t>3)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231F20"/>
          <w:spacing w:val="3"/>
          <w:sz w:val="20"/>
        </w:rPr>
        <w:t>Compartirlo.</w:t>
      </w:r>
    </w:p>
    <w:p w:rsidR="005A76FB" w:rsidRDefault="001B6AD3" w:rsidP="005A76FB">
      <w:pPr>
        <w:spacing w:after="0" w:line="240" w:lineRule="exact"/>
      </w:pPr>
    </w:p>
    <w:p w:rsidR="005A76FB" w:rsidRDefault="00C8267E" w:rsidP="005A76FB">
      <w:pPr>
        <w:spacing w:after="0" w:line="238" w:lineRule="exact"/>
      </w:pPr>
      <w:r>
        <w:rPr>
          <w:rFonts w:ascii="Garamond" w:hAnsi="Garamond" w:cs="Garamond"/>
          <w:noProof/>
          <w:color w:val="B00D15"/>
          <w:spacing w:val="20"/>
          <w:sz w:val="20"/>
        </w:rPr>
        <w:t>I.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noProof/>
          <w:color w:val="B00D15"/>
          <w:spacing w:val="17"/>
          <w:sz w:val="20"/>
        </w:rPr>
        <w:t>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enseñanza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7"/>
          <w:sz w:val="20"/>
        </w:rPr>
        <w:t>Iglesia</w:t>
      </w:r>
    </w:p>
    <w:p w:rsidR="005A76FB" w:rsidRDefault="001B6AD3" w:rsidP="005A76FB">
      <w:pPr>
        <w:spacing w:after="0" w:line="240" w:lineRule="exact"/>
      </w:pPr>
    </w:p>
    <w:p w:rsidR="005A76FB" w:rsidRDefault="00C8267E" w:rsidP="005A76FB">
      <w:pPr>
        <w:spacing w:after="0" w:line="242" w:lineRule="exact"/>
      </w:pPr>
      <w:r>
        <w:rPr>
          <w:rFonts w:ascii="Garamond" w:hAnsi="Garamond" w:cs="Garamond"/>
          <w:noProof/>
          <w:color w:val="231F20"/>
          <w:sz w:val="20"/>
        </w:rPr>
        <w:t>Nuestra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respuesta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que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Jesucristo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nos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acerca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nos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muestra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infinito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1B6AD3" w:rsidP="005A76FB">
      <w:pPr>
        <w:spacing w:after="0" w:line="240" w:lineRule="exact"/>
        <w:ind w:left="1920" w:firstLine="2048"/>
      </w:pPr>
      <w:r>
        <w:rPr>
          <w:noProof/>
        </w:rPr>
        <w:lastRenderedPageBreak/>
        <w:pict>
          <v:shape id="wondershare_3" o:spid="_x0000_s1044" type="#_x0000_t202" style="position:absolute;left:0;text-align:left;margin-left:96pt;margin-top:612.55pt;width:124pt;height:26.85pt;z-index:-251650048;mso-position-horizontal-relative:page;mso-position-vertical-relative:page" filled="f" stroked="f">
            <v:textbox inset="0,0,0,0">
              <w:txbxContent>
                <w:p w:rsidR="005A76FB" w:rsidRDefault="00C8267E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sz w:val="40"/>
                    </w:rPr>
                    <w:t>................</w:t>
                  </w:r>
                </w:p>
              </w:txbxContent>
            </v:textbox>
            <w10:wrap anchorx="page" anchory="page"/>
          </v:shape>
        </w:pict>
      </w:r>
      <w:r w:rsidR="00C8267E">
        <w:rPr>
          <w:rFonts w:ascii="Garamond" w:hAnsi="Garamond" w:cs="Garamond"/>
          <w:noProof/>
          <w:color w:val="231F20"/>
          <w:spacing w:val="2"/>
          <w:sz w:val="20"/>
        </w:rPr>
        <w:t>amor.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-6"/>
          <w:sz w:val="20"/>
        </w:rPr>
        <w:t>La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2"/>
          <w:sz w:val="20"/>
        </w:rPr>
        <w:t>fe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7"/>
          <w:sz w:val="20"/>
        </w:rPr>
        <w:t>es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4"/>
          <w:sz w:val="20"/>
        </w:rPr>
        <w:t>movida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3"/>
          <w:sz w:val="20"/>
        </w:rPr>
        <w:t>por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7"/>
          <w:sz w:val="20"/>
        </w:rPr>
        <w:t>el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3"/>
          <w:sz w:val="20"/>
        </w:rPr>
        <w:t>mismo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z w:val="20"/>
        </w:rPr>
        <w:t>Dios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13"/>
          <w:sz w:val="20"/>
        </w:rPr>
        <w:t>y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8"/>
          <w:sz w:val="20"/>
        </w:rPr>
        <w:t>me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9"/>
          <w:sz w:val="20"/>
        </w:rPr>
        <w:t>da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6"/>
          <w:sz w:val="20"/>
        </w:rPr>
        <w:t>la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4"/>
          <w:sz w:val="20"/>
        </w:rPr>
        <w:t>luz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13"/>
          <w:sz w:val="20"/>
        </w:rPr>
        <w:t>y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6"/>
          <w:sz w:val="20"/>
        </w:rPr>
        <w:t>la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3"/>
          <w:sz w:val="20"/>
        </w:rPr>
        <w:t>fuerza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5"/>
          <w:sz w:val="20"/>
        </w:rPr>
        <w:t>necesaria</w:t>
      </w:r>
      <w:r w:rsidR="00C8267E"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6"/>
          <w:sz w:val="20"/>
        </w:rPr>
        <w:t>para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4"/>
          <w:sz w:val="20"/>
        </w:rPr>
        <w:t>abrirme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-10"/>
          <w:sz w:val="20"/>
        </w:rPr>
        <w:t>Él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pertenecerle.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“La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2"/>
          <w:sz w:val="20"/>
        </w:rPr>
        <w:t>fe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w w:val="76"/>
          <w:sz w:val="20"/>
        </w:rPr>
        <w:t>es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6"/>
          <w:sz w:val="20"/>
        </w:rPr>
        <w:t>un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don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gratuito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que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Dios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1"/>
          <w:sz w:val="20"/>
        </w:rPr>
        <w:t>hace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al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hombre”</w:t>
      </w:r>
      <w:r>
        <w:rPr>
          <w:rFonts w:ascii="Garamond" w:hAnsi="Garamond" w:cs="Garamond"/>
          <w:noProof/>
          <w:color w:val="231F20"/>
          <w:spacing w:val="1"/>
          <w:sz w:val="14"/>
        </w:rPr>
        <w:t>(Catecismo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6"/>
          <w:sz w:val="14"/>
        </w:rPr>
        <w:t>de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Garamond" w:hAnsi="Garamond" w:cs="Garamond"/>
          <w:noProof/>
          <w:color w:val="231F20"/>
          <w:spacing w:val="4"/>
          <w:sz w:val="14"/>
        </w:rPr>
        <w:t>la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Iglesia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162).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Pero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también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depende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mí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porque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acto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humano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admite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3"/>
          <w:sz w:val="20"/>
        </w:rPr>
        <w:t>crecimiento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cual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yo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puedo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cooperar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activamente</w:t>
      </w:r>
      <w:r>
        <w:rPr>
          <w:rFonts w:ascii="Calibri" w:hAnsi="Calibri" w:cs="Calibri"/>
          <w:noProof/>
          <w:color w:val="000000"/>
          <w:w w:val="182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(Catecismo</w:t>
      </w:r>
      <w:r>
        <w:rPr>
          <w:rFonts w:ascii="Calibri" w:hAnsi="Calibri" w:cs="Calibri"/>
          <w:noProof/>
          <w:color w:val="000000"/>
          <w:spacing w:val="8"/>
          <w:sz w:val="14"/>
        </w:rPr>
        <w:t> </w:t>
      </w:r>
      <w:r>
        <w:rPr>
          <w:rFonts w:ascii="Garamond" w:hAnsi="Garamond" w:cs="Garamond"/>
          <w:noProof/>
          <w:color w:val="231F20"/>
          <w:spacing w:val="6"/>
          <w:sz w:val="14"/>
        </w:rPr>
        <w:t>de</w:t>
      </w:r>
      <w:r>
        <w:rPr>
          <w:rFonts w:ascii="Calibri" w:hAnsi="Calibri" w:cs="Calibri"/>
          <w:noProof/>
          <w:color w:val="000000"/>
          <w:spacing w:val="8"/>
          <w:sz w:val="14"/>
        </w:rPr>
        <w:t> </w:t>
      </w:r>
      <w:r>
        <w:rPr>
          <w:rFonts w:ascii="Garamond" w:hAnsi="Garamond" w:cs="Garamond"/>
          <w:noProof/>
          <w:color w:val="231F20"/>
          <w:spacing w:val="4"/>
          <w:sz w:val="14"/>
        </w:rPr>
        <w:t>la</w:t>
      </w:r>
      <w:r>
        <w:rPr>
          <w:rFonts w:ascii="Calibri" w:hAnsi="Calibri" w:cs="Calibri"/>
          <w:noProof/>
          <w:color w:val="000000"/>
          <w:spacing w:val="8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Iglesia</w:t>
      </w:r>
      <w:r>
        <w:rPr>
          <w:rFonts w:ascii="Calibri" w:hAnsi="Calibri" w:cs="Calibri"/>
          <w:noProof/>
          <w:color w:val="000000"/>
          <w:spacing w:val="8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154).</w:t>
      </w:r>
    </w:p>
    <w:p w:rsidR="005A76FB" w:rsidRDefault="00C8267E" w:rsidP="005A76FB">
      <w:pPr>
        <w:spacing w:after="0" w:line="353" w:lineRule="exact"/>
        <w:ind w:left="1920" w:firstLine="4633"/>
      </w:pPr>
      <w:r>
        <w:rPr>
          <w:rFonts w:ascii="Garamond" w:hAnsi="Garamond" w:cs="Garamond"/>
          <w:noProof/>
          <w:color w:val="231F20"/>
          <w:spacing w:val="-3"/>
          <w:sz w:val="20"/>
        </w:rPr>
        <w:t>Los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discípulos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experimentaron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necesidad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crecer</w:t>
      </w:r>
    </w:p>
    <w:p w:rsidR="005A76FB" w:rsidRDefault="001B6AD3" w:rsidP="005A76FB">
      <w:pPr>
        <w:spacing w:after="0" w:line="240" w:lineRule="exact"/>
        <w:ind w:left="1920" w:firstLine="4066"/>
      </w:pPr>
      <w:r>
        <w:rPr>
          <w:noProof/>
        </w:rPr>
        <w:pict>
          <v:shape id="imagerId9" o:spid="_x0000_s1047" type="#_x0000_t75" style="position:absolute;left:0;text-align:left;margin-left:0;margin-top:235.7pt;width:199.3pt;height:150.7pt;z-index:-251661312;mso-position-horizontal-relative:page;mso-position-vertical-relative:page">
            <v:imagedata r:id="rId9" o:title=""/>
            <w10:wrap anchorx="page" anchory="page"/>
          </v:shape>
        </w:pict>
      </w:r>
      <w:r w:rsidR="00C8267E">
        <w:rPr>
          <w:rFonts w:ascii="Garamond" w:hAnsi="Garamond" w:cs="Garamond"/>
          <w:noProof/>
          <w:color w:val="231F20"/>
          <w:spacing w:val="9"/>
          <w:sz w:val="20"/>
        </w:rPr>
        <w:t>en</w:t>
      </w:r>
      <w:r w:rsidR="00C8267E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7"/>
          <w:sz w:val="20"/>
        </w:rPr>
        <w:t>la</w:t>
      </w:r>
      <w:r w:rsidR="00C8267E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3"/>
          <w:sz w:val="20"/>
        </w:rPr>
        <w:t>fe</w:t>
      </w:r>
      <w:r w:rsidR="00C8267E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13"/>
          <w:sz w:val="20"/>
        </w:rPr>
        <w:t>y</w:t>
      </w:r>
      <w:r w:rsidR="00C8267E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6"/>
          <w:sz w:val="20"/>
        </w:rPr>
        <w:t>así</w:t>
      </w:r>
      <w:r w:rsidR="00C8267E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8"/>
          <w:sz w:val="20"/>
        </w:rPr>
        <w:t>se</w:t>
      </w:r>
      <w:r w:rsidR="00C8267E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5"/>
          <w:sz w:val="20"/>
        </w:rPr>
        <w:t>lo</w:t>
      </w:r>
      <w:r w:rsidR="00C8267E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7"/>
          <w:sz w:val="20"/>
        </w:rPr>
        <w:t>expresaron</w:t>
      </w:r>
      <w:r w:rsidR="00C8267E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11"/>
          <w:sz w:val="20"/>
        </w:rPr>
        <w:t>a</w:t>
      </w:r>
      <w:r w:rsidR="00C8267E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5"/>
          <w:sz w:val="20"/>
        </w:rPr>
        <w:t>Jesús:</w:t>
      </w:r>
      <w:r w:rsidR="00C8267E"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 w:rsidR="00C8267E">
        <w:rPr>
          <w:rFonts w:ascii="Arial" w:hAnsi="Arial" w:cs="Arial"/>
          <w:i/>
          <w:noProof/>
          <w:color w:val="231F20"/>
          <w:spacing w:val="-10"/>
          <w:sz w:val="20"/>
        </w:rPr>
        <w:t>“¡Creo,</w:t>
      </w:r>
      <w:r w:rsidR="00C8267E">
        <w:rPr>
          <w:rFonts w:ascii="Calibri" w:hAnsi="Calibri" w:cs="Calibri"/>
          <w:i/>
          <w:noProof/>
          <w:color w:val="000000"/>
          <w:sz w:val="20"/>
        </w:rPr>
        <w:t> </w:t>
      </w:r>
      <w:r w:rsidR="00C8267E">
        <w:rPr>
          <w:rFonts w:ascii="Arial" w:hAnsi="Arial" w:cs="Arial"/>
          <w:i/>
          <w:noProof/>
          <w:color w:val="231F20"/>
          <w:sz w:val="20"/>
        </w:rPr>
        <w:t>ayuda</w:t>
      </w:r>
      <w:r w:rsidR="00C8267E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="00C8267E">
        <w:rPr>
          <w:rFonts w:ascii="Arial" w:hAnsi="Arial" w:cs="Arial"/>
          <w:i/>
          <w:noProof/>
          <w:color w:val="231F20"/>
          <w:sz w:val="20"/>
        </w:rPr>
        <w:t>a</w:t>
      </w:r>
      <w:r w:rsidR="00C8267E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="00C8267E">
        <w:rPr>
          <w:rFonts w:ascii="Arial" w:hAnsi="Arial" w:cs="Arial"/>
          <w:i/>
          <w:noProof/>
          <w:color w:val="231F20"/>
          <w:spacing w:val="10"/>
          <w:sz w:val="20"/>
        </w:rPr>
        <w:t>mi</w:t>
      </w:r>
      <w:r w:rsidR="00C8267E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="00C8267E">
        <w:rPr>
          <w:rFonts w:ascii="Arial" w:hAnsi="Arial" w:cs="Arial"/>
          <w:i/>
          <w:noProof/>
          <w:color w:val="231F20"/>
          <w:spacing w:val="-7"/>
          <w:sz w:val="20"/>
        </w:rPr>
        <w:t>poca</w:t>
      </w:r>
    </w:p>
    <w:p w:rsidR="005A76FB" w:rsidRDefault="00C8267E" w:rsidP="004378E0">
      <w:pPr>
        <w:spacing w:after="0" w:line="240" w:lineRule="exact"/>
        <w:ind w:left="1920" w:firstLine="4066"/>
      </w:pPr>
      <w:r>
        <w:rPr>
          <w:rFonts w:ascii="Arial" w:hAnsi="Arial" w:cs="Arial"/>
          <w:i/>
          <w:noProof/>
          <w:color w:val="231F20"/>
          <w:spacing w:val="-4"/>
          <w:sz w:val="20"/>
        </w:rPr>
        <w:t>fe!”</w:t>
      </w:r>
      <w:r>
        <w:rPr>
          <w:rFonts w:ascii="Calibri" w:hAnsi="Calibri" w:cs="Calibri"/>
          <w:noProof/>
          <w:color w:val="000000"/>
          <w:w w:val="213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(Mc</w:t>
      </w:r>
      <w:r>
        <w:rPr>
          <w:rFonts w:ascii="Calibri" w:hAnsi="Calibri" w:cs="Calibri"/>
          <w:noProof/>
          <w:color w:val="000000"/>
          <w:spacing w:val="15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9,24)</w:t>
      </w:r>
      <w:r>
        <w:rPr>
          <w:rFonts w:ascii="Garamond" w:hAnsi="Garamond" w:cs="Garamond"/>
          <w:noProof/>
          <w:color w:val="231F20"/>
          <w:spacing w:val="6"/>
          <w:sz w:val="20"/>
        </w:rPr>
        <w:t>,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“auméntanos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fe”</w:t>
      </w:r>
      <w:r>
        <w:rPr>
          <w:rFonts w:ascii="Calibri" w:hAnsi="Calibri" w:cs="Calibri"/>
          <w:noProof/>
          <w:color w:val="000000"/>
          <w:w w:val="213"/>
          <w:sz w:val="14"/>
        </w:rPr>
        <w:t> </w:t>
      </w:r>
      <w:r>
        <w:rPr>
          <w:rFonts w:ascii="Garamond" w:hAnsi="Garamond" w:cs="Garamond"/>
          <w:noProof/>
          <w:color w:val="231F20"/>
          <w:spacing w:val="-2"/>
          <w:sz w:val="14"/>
        </w:rPr>
        <w:t>(Lc</w:t>
      </w:r>
      <w:r>
        <w:rPr>
          <w:rFonts w:ascii="Calibri" w:hAnsi="Calibri" w:cs="Calibri"/>
          <w:noProof/>
          <w:color w:val="000000"/>
          <w:spacing w:val="15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17,5)</w:t>
      </w:r>
      <w:r>
        <w:rPr>
          <w:rFonts w:ascii="Garamond" w:hAnsi="Garamond" w:cs="Garamond"/>
          <w:noProof/>
          <w:color w:val="231F20"/>
          <w:spacing w:val="6"/>
          <w:sz w:val="20"/>
        </w:rPr>
        <w:t>.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Toda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obra</w:t>
      </w:r>
    </w:p>
    <w:p w:rsidR="005A76FB" w:rsidRDefault="00C8267E" w:rsidP="005A76FB">
      <w:pPr>
        <w:spacing w:after="0" w:line="240" w:lineRule="exact"/>
        <w:ind w:left="1920" w:firstLine="4066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Jesús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están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orientadas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despertar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Él</w:t>
      </w:r>
    </w:p>
    <w:p w:rsidR="005A76FB" w:rsidRDefault="00C8267E" w:rsidP="005A76FB">
      <w:pPr>
        <w:spacing w:after="0" w:line="240" w:lineRule="exact"/>
        <w:ind w:left="1920" w:firstLine="4066"/>
      </w:pP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seguimiento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Él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amor.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lectura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frecuente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</w:p>
    <w:p w:rsidR="005A76FB" w:rsidRDefault="00C8267E" w:rsidP="005A76FB">
      <w:pPr>
        <w:spacing w:after="0" w:line="240" w:lineRule="exact"/>
        <w:ind w:left="1920" w:firstLine="4066"/>
      </w:pPr>
      <w:r>
        <w:rPr>
          <w:rFonts w:ascii="Garamond" w:hAnsi="Garamond" w:cs="Garamond"/>
          <w:noProof/>
          <w:color w:val="231F20"/>
          <w:spacing w:val="7"/>
          <w:sz w:val="20"/>
        </w:rPr>
        <w:t>Sagrada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Escritura,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sobre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todo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Evangelios,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puede</w:t>
      </w:r>
    </w:p>
    <w:p w:rsidR="005A76FB" w:rsidRDefault="00C8267E" w:rsidP="005A76FB">
      <w:pPr>
        <w:spacing w:after="0" w:line="240" w:lineRule="exact"/>
        <w:ind w:left="1920" w:firstLine="4066"/>
      </w:pPr>
      <w:r>
        <w:rPr>
          <w:rFonts w:ascii="Garamond" w:hAnsi="Garamond" w:cs="Garamond"/>
          <w:noProof/>
          <w:color w:val="231F20"/>
          <w:spacing w:val="9"/>
          <w:sz w:val="20"/>
        </w:rPr>
        <w:t>ayudar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percibir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enseñanzas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frecuentes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sentido.</w:t>
      </w:r>
    </w:p>
    <w:p w:rsidR="005A76FB" w:rsidRDefault="00C8267E" w:rsidP="005A76FB">
      <w:pPr>
        <w:spacing w:after="0" w:line="240" w:lineRule="exact"/>
        <w:ind w:left="1920" w:firstLine="4066"/>
      </w:pPr>
      <w:r>
        <w:rPr>
          <w:rFonts w:ascii="Garamond" w:hAnsi="Garamond" w:cs="Garamond"/>
          <w:noProof/>
          <w:color w:val="231F20"/>
          <w:spacing w:val="5"/>
          <w:sz w:val="20"/>
        </w:rPr>
        <w:t>Jesús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invita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crecer:</w:t>
      </w:r>
      <w:r>
        <w:rPr>
          <w:rFonts w:ascii="Calibri" w:hAnsi="Calibri" w:cs="Calibri"/>
          <w:i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“Si</w:t>
      </w:r>
      <w:r>
        <w:rPr>
          <w:rFonts w:ascii="Calibri" w:hAnsi="Calibri" w:cs="Calibri"/>
          <w:i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tuvierais</w:t>
      </w:r>
      <w:r>
        <w:rPr>
          <w:rFonts w:ascii="Calibri" w:hAnsi="Calibri" w:cs="Calibri"/>
          <w:i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1"/>
          <w:sz w:val="20"/>
        </w:rPr>
        <w:t>fe</w:t>
      </w:r>
      <w:r>
        <w:rPr>
          <w:rFonts w:ascii="Calibri" w:hAnsi="Calibri" w:cs="Calibri"/>
          <w:i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como</w:t>
      </w:r>
      <w:r>
        <w:rPr>
          <w:rFonts w:ascii="Calibri" w:hAnsi="Calibri" w:cs="Calibri"/>
          <w:i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7"/>
          <w:sz w:val="20"/>
        </w:rPr>
        <w:t>un</w:t>
      </w:r>
      <w:r>
        <w:rPr>
          <w:rFonts w:ascii="Calibri" w:hAnsi="Calibri" w:cs="Calibri"/>
          <w:i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grano</w:t>
      </w:r>
      <w:r>
        <w:rPr>
          <w:rFonts w:ascii="Calibri" w:hAnsi="Calibri" w:cs="Calibri"/>
          <w:i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</w:p>
    <w:p w:rsidR="005A76FB" w:rsidRDefault="00C8267E" w:rsidP="005A76FB">
      <w:pPr>
        <w:spacing w:after="0" w:line="240" w:lineRule="exact"/>
        <w:ind w:left="1920" w:firstLine="4066"/>
      </w:pPr>
      <w:r>
        <w:rPr>
          <w:rFonts w:ascii="Arial" w:hAnsi="Arial" w:cs="Arial"/>
          <w:i/>
          <w:noProof/>
          <w:color w:val="231F20"/>
          <w:spacing w:val="-2"/>
          <w:sz w:val="20"/>
        </w:rPr>
        <w:t>mostaza”</w:t>
      </w:r>
      <w:r>
        <w:rPr>
          <w:rFonts w:ascii="Calibri" w:hAnsi="Calibri" w:cs="Calibri"/>
          <w:noProof/>
          <w:color w:val="000000"/>
          <w:w w:val="222"/>
          <w:sz w:val="14"/>
        </w:rPr>
        <w:t> </w:t>
      </w:r>
      <w:r>
        <w:rPr>
          <w:rFonts w:ascii="Garamond" w:hAnsi="Garamond" w:cs="Garamond"/>
          <w:noProof/>
          <w:color w:val="231F20"/>
          <w:spacing w:val="-2"/>
          <w:sz w:val="14"/>
        </w:rPr>
        <w:t>(Lc</w:t>
      </w:r>
      <w:r>
        <w:rPr>
          <w:rFonts w:ascii="Calibri" w:hAnsi="Calibri" w:cs="Calibri"/>
          <w:noProof/>
          <w:color w:val="000000"/>
          <w:spacing w:val="17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17,6)</w:t>
      </w:r>
      <w:r>
        <w:rPr>
          <w:rFonts w:ascii="Garamond" w:hAnsi="Garamond" w:cs="Garamond"/>
          <w:noProof/>
          <w:color w:val="231F20"/>
          <w:spacing w:val="6"/>
          <w:sz w:val="20"/>
        </w:rPr>
        <w:t>,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“hombres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poca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fe”</w:t>
      </w:r>
      <w:r>
        <w:rPr>
          <w:rFonts w:ascii="Calibri" w:hAnsi="Calibri" w:cs="Calibri"/>
          <w:noProof/>
          <w:color w:val="000000"/>
          <w:w w:val="222"/>
          <w:sz w:val="14"/>
        </w:rPr>
        <w:t> </w:t>
      </w:r>
      <w:r>
        <w:rPr>
          <w:rFonts w:ascii="Garamond" w:hAnsi="Garamond" w:cs="Garamond"/>
          <w:noProof/>
          <w:color w:val="231F20"/>
          <w:spacing w:val="-2"/>
          <w:sz w:val="14"/>
        </w:rPr>
        <w:t>(Mt</w:t>
      </w:r>
      <w:r>
        <w:rPr>
          <w:rFonts w:ascii="Calibri" w:hAnsi="Calibri" w:cs="Calibri"/>
          <w:noProof/>
          <w:color w:val="000000"/>
          <w:spacing w:val="17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6,30)</w:t>
      </w:r>
      <w:r>
        <w:rPr>
          <w:rFonts w:ascii="Garamond" w:hAnsi="Garamond" w:cs="Garamond"/>
          <w:noProof/>
          <w:color w:val="231F20"/>
          <w:spacing w:val="6"/>
          <w:sz w:val="20"/>
        </w:rPr>
        <w:t>.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invita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</w:p>
    <w:p w:rsidR="005A76FB" w:rsidRDefault="00C8267E" w:rsidP="005A76FB">
      <w:pPr>
        <w:spacing w:after="0" w:line="240" w:lineRule="exact"/>
        <w:ind w:left="1920" w:firstLine="4066"/>
      </w:pPr>
      <w:r>
        <w:rPr>
          <w:rFonts w:ascii="Garamond" w:hAnsi="Garamond" w:cs="Garamond"/>
          <w:noProof/>
          <w:color w:val="231F20"/>
          <w:spacing w:val="6"/>
          <w:sz w:val="20"/>
        </w:rPr>
        <w:t>crecer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ayuda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ayudar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nuestros</w:t>
      </w:r>
    </w:p>
    <w:p w:rsidR="005A76FB" w:rsidRDefault="00C8267E" w:rsidP="005A76FB">
      <w:pPr>
        <w:spacing w:after="0" w:line="240" w:lineRule="exact"/>
        <w:ind w:left="1920" w:firstLine="4066"/>
      </w:pPr>
      <w:r>
        <w:rPr>
          <w:rFonts w:ascii="Garamond" w:hAnsi="Garamond" w:cs="Garamond"/>
          <w:noProof/>
          <w:color w:val="231F20"/>
          <w:spacing w:val="6"/>
          <w:sz w:val="20"/>
        </w:rPr>
        <w:t>hermanos,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dice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Pedro:</w:t>
      </w:r>
      <w:r>
        <w:rPr>
          <w:rFonts w:ascii="Calibri" w:hAnsi="Calibri" w:cs="Calibri"/>
          <w:i/>
          <w:noProof/>
          <w:color w:val="000000"/>
          <w:w w:val="18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“yo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1"/>
          <w:sz w:val="20"/>
        </w:rPr>
        <w:t>he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rogado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por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ti,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para</w:t>
      </w:r>
    </w:p>
    <w:p w:rsidR="005A76FB" w:rsidRDefault="00C8267E" w:rsidP="005A76FB">
      <w:pPr>
        <w:spacing w:after="0" w:line="239" w:lineRule="exact"/>
        <w:ind w:left="1920" w:firstLine="4066"/>
      </w:pP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6"/>
          <w:sz w:val="20"/>
        </w:rPr>
        <w:t>tu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1"/>
          <w:sz w:val="20"/>
        </w:rPr>
        <w:t>fe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desfallezca.</w:t>
      </w:r>
      <w:r>
        <w:rPr>
          <w:rFonts w:ascii="Arial" w:hAnsi="Arial" w:cs="Arial"/>
          <w:i/>
          <w:noProof/>
          <w:color w:val="231F20"/>
          <w:spacing w:val="-10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cuando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hayas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vuelto,</w:t>
      </w:r>
      <w:r>
        <w:rPr>
          <w:rFonts w:ascii="Calibri" w:hAnsi="Calibri" w:cs="Calibri"/>
          <w:i/>
          <w:noProof/>
          <w:color w:val="000000"/>
          <w:spacing w:val="-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confirma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tus</w:t>
      </w:r>
    </w:p>
    <w:p w:rsidR="005A76FB" w:rsidRDefault="00C8267E" w:rsidP="005A76FB">
      <w:pPr>
        <w:spacing w:after="0" w:line="241" w:lineRule="exact"/>
        <w:ind w:left="1920" w:firstLine="4066"/>
      </w:pPr>
      <w:r>
        <w:rPr>
          <w:rFonts w:ascii="Arial" w:hAnsi="Arial" w:cs="Arial"/>
          <w:i/>
          <w:noProof/>
          <w:color w:val="231F20"/>
          <w:spacing w:val="-3"/>
          <w:sz w:val="20"/>
        </w:rPr>
        <w:t>hermanos”.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(Lc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22,31)</w:t>
      </w:r>
    </w:p>
    <w:p w:rsidR="004378E0" w:rsidRDefault="00C8267E" w:rsidP="001940BD">
      <w:pPr>
        <w:spacing w:after="0" w:line="240" w:lineRule="exact"/>
        <w:ind w:left="3968" w:firstLine="2018"/>
        <w:rPr>
          <w:rFonts w:ascii="Garamond" w:hAnsi="Garamond" w:cs="Garamond"/>
          <w:noProof/>
          <w:color w:val="231F20"/>
          <w:spacing w:val="6"/>
          <w:sz w:val="20"/>
        </w:rPr>
      </w:pPr>
      <w:r>
        <w:rPr>
          <w:rFonts w:ascii="Garamond" w:hAnsi="Garamond" w:cs="Garamond"/>
          <w:noProof/>
          <w:color w:val="231F20"/>
          <w:spacing w:val="1"/>
          <w:sz w:val="20"/>
        </w:rPr>
        <w:t>Nuestros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 w:rsidR="004378E0">
        <w:rPr>
          <w:rFonts w:ascii="Garamond" w:hAnsi="Garamond" w:cs="Garamond"/>
          <w:noProof/>
          <w:color w:val="231F20"/>
          <w:spacing w:val="6"/>
          <w:sz w:val="20"/>
        </w:rPr>
        <w:t xml:space="preserve">obispo  </w:t>
      </w:r>
    </w:p>
    <w:p w:rsidR="005A76FB" w:rsidRDefault="00C8267E" w:rsidP="001940BD">
      <w:pPr>
        <w:spacing w:after="0" w:line="240" w:lineRule="exact"/>
        <w:ind w:left="3968" w:firstLine="2018"/>
      </w:pP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dan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Documento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Aparecida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</w:p>
    <w:p w:rsidR="005A76FB" w:rsidRDefault="00C8267E" w:rsidP="004378E0">
      <w:pPr>
        <w:spacing w:after="0" w:line="240" w:lineRule="exact"/>
        <w:ind w:left="2572" w:firstLine="1396"/>
      </w:pPr>
      <w:r>
        <w:rPr>
          <w:rFonts w:ascii="Garamond" w:hAnsi="Garamond" w:cs="Garamond"/>
          <w:noProof/>
          <w:color w:val="231F20"/>
          <w:spacing w:val="4"/>
          <w:sz w:val="20"/>
        </w:rPr>
        <w:t>recorrido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muy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valioso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concreto</w:t>
      </w:r>
      <w:r>
        <w:rPr>
          <w:rFonts w:ascii="Calibri" w:hAnsi="Calibri" w:cs="Calibri"/>
          <w:noProof/>
          <w:color w:val="000000"/>
          <w:w w:val="196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(Nrs.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278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8"/>
          <w:sz w:val="14"/>
        </w:rPr>
        <w:t>y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279)</w:t>
      </w:r>
      <w:r>
        <w:rPr>
          <w:rFonts w:ascii="Garamond" w:hAnsi="Garamond" w:cs="Garamond"/>
          <w:noProof/>
          <w:color w:val="231F20"/>
          <w:spacing w:val="6"/>
          <w:sz w:val="20"/>
        </w:rPr>
        <w:t>.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Allí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distingue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cinco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aspectos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4"/>
          <w:sz w:val="20"/>
        </w:rPr>
        <w:t>importantes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crecimiento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discípulos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Jesús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destacan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importancia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propia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colaboración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crecimiento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condición</w:t>
      </w:r>
    </w:p>
    <w:p w:rsidR="005A76FB" w:rsidRDefault="00C8267E" w:rsidP="005A76FB">
      <w:pPr>
        <w:spacing w:after="0" w:line="240" w:lineRule="exact"/>
        <w:ind w:left="1920" w:firstLine="2048"/>
        <w:rPr>
          <w:rFonts w:ascii="Garamond" w:hAnsi="Garamond" w:cs="Garamond"/>
          <w:noProof/>
          <w:color w:val="231F20"/>
          <w:spacing w:val="4"/>
          <w:sz w:val="20"/>
        </w:rPr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cristianos.</w:t>
      </w:r>
    </w:p>
    <w:p w:rsidR="0078181A" w:rsidRDefault="0078181A" w:rsidP="005A76FB">
      <w:pPr>
        <w:spacing w:after="0" w:line="240" w:lineRule="exact"/>
        <w:ind w:left="1920" w:firstLine="2048"/>
      </w:pPr>
    </w:p>
    <w:p w:rsidR="005A76FB" w:rsidRDefault="00C8267E" w:rsidP="005A76FB">
      <w:pPr>
        <w:spacing w:after="0" w:line="353" w:lineRule="exact"/>
        <w:ind w:left="1920" w:firstLine="2048"/>
      </w:pPr>
      <w:r>
        <w:rPr>
          <w:rFonts w:ascii="Garamond" w:hAnsi="Garamond" w:cs="Garamond"/>
          <w:i/>
          <w:noProof/>
          <w:color w:val="B00D15"/>
          <w:spacing w:val="23"/>
          <w:sz w:val="20"/>
        </w:rPr>
        <w:t>1.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B00D15"/>
          <w:spacing w:val="13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encuentro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Jesucristo:</w:t>
      </w:r>
    </w:p>
    <w:p w:rsidR="005A76FB" w:rsidRDefault="00C8267E" w:rsidP="005A76FB">
      <w:pPr>
        <w:spacing w:after="0" w:line="241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6"/>
          <w:sz w:val="20"/>
        </w:rPr>
        <w:t>“Quienes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serán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5"/>
          <w:sz w:val="20"/>
        </w:rPr>
        <w:t>sus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discípulos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ya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buscan</w:t>
      </w:r>
      <w:r>
        <w:rPr>
          <w:rFonts w:ascii="Calibri" w:hAnsi="Calibri" w:cs="Calibri"/>
          <w:noProof/>
          <w:color w:val="000000"/>
          <w:w w:val="207"/>
          <w:sz w:val="14"/>
        </w:rPr>
        <w:t> </w:t>
      </w:r>
      <w:r>
        <w:rPr>
          <w:rFonts w:ascii="Garamond" w:hAnsi="Garamond" w:cs="Garamond"/>
          <w:noProof/>
          <w:color w:val="231F20"/>
          <w:spacing w:val="7"/>
          <w:sz w:val="14"/>
        </w:rPr>
        <w:t>(</w:t>
      </w:r>
      <w:r>
        <w:rPr>
          <w:rFonts w:ascii="Calibri" w:hAnsi="Calibri" w:cs="Calibri"/>
          <w:noProof/>
          <w:color w:val="000000"/>
          <w:spacing w:val="13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Jn</w:t>
      </w:r>
      <w:r>
        <w:rPr>
          <w:rFonts w:ascii="Calibri" w:hAnsi="Calibri" w:cs="Calibri"/>
          <w:noProof/>
          <w:color w:val="000000"/>
          <w:spacing w:val="13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1,</w:t>
      </w:r>
      <w:r>
        <w:rPr>
          <w:rFonts w:ascii="Calibri" w:hAnsi="Calibri" w:cs="Calibri"/>
          <w:noProof/>
          <w:color w:val="000000"/>
          <w:spacing w:val="13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38)</w:t>
      </w:r>
      <w:r>
        <w:rPr>
          <w:rFonts w:ascii="Garamond" w:hAnsi="Garamond" w:cs="Garamond"/>
          <w:noProof/>
          <w:color w:val="231F20"/>
          <w:spacing w:val="6"/>
          <w:sz w:val="20"/>
        </w:rPr>
        <w:t>,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pero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0"/>
          <w:sz w:val="20"/>
        </w:rPr>
        <w:t>Señor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quien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llama: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51"/>
          <w:sz w:val="20"/>
        </w:rPr>
        <w:t>“Sígueme”</w:t>
      </w:r>
      <w:r>
        <w:rPr>
          <w:rFonts w:ascii="Calibri" w:hAnsi="Calibri" w:cs="Calibri"/>
          <w:noProof/>
          <w:color w:val="000000"/>
          <w:w w:val="203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(Mc</w:t>
      </w:r>
      <w:r>
        <w:rPr>
          <w:rFonts w:ascii="Calibri" w:hAnsi="Calibri" w:cs="Calibri"/>
          <w:noProof/>
          <w:color w:val="000000"/>
          <w:spacing w:val="12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1,</w:t>
      </w:r>
      <w:r>
        <w:rPr>
          <w:rFonts w:ascii="Calibri" w:hAnsi="Calibri" w:cs="Calibri"/>
          <w:noProof/>
          <w:color w:val="000000"/>
          <w:spacing w:val="12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14;</w:t>
      </w:r>
      <w:r>
        <w:rPr>
          <w:rFonts w:ascii="Calibri" w:hAnsi="Calibri" w:cs="Calibri"/>
          <w:noProof/>
          <w:color w:val="000000"/>
          <w:spacing w:val="12"/>
          <w:sz w:val="14"/>
        </w:rPr>
        <w:t> </w:t>
      </w:r>
      <w:r>
        <w:rPr>
          <w:rFonts w:ascii="Garamond" w:hAnsi="Garamond" w:cs="Garamond"/>
          <w:noProof/>
          <w:color w:val="231F20"/>
          <w:spacing w:val="-6"/>
          <w:sz w:val="14"/>
        </w:rPr>
        <w:t>Mt</w:t>
      </w:r>
      <w:r>
        <w:rPr>
          <w:rFonts w:ascii="Calibri" w:hAnsi="Calibri" w:cs="Calibri"/>
          <w:noProof/>
          <w:color w:val="000000"/>
          <w:spacing w:val="12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9,</w:t>
      </w:r>
      <w:r>
        <w:rPr>
          <w:rFonts w:ascii="Calibri" w:hAnsi="Calibri" w:cs="Calibri"/>
          <w:noProof/>
          <w:color w:val="000000"/>
          <w:spacing w:val="12"/>
          <w:sz w:val="14"/>
        </w:rPr>
        <w:t> </w:t>
      </w:r>
      <w:r>
        <w:rPr>
          <w:rFonts w:ascii="Garamond" w:hAnsi="Garamond" w:cs="Garamond"/>
          <w:noProof/>
          <w:color w:val="231F20"/>
          <w:spacing w:val="4"/>
          <w:sz w:val="14"/>
        </w:rPr>
        <w:t>9)</w:t>
      </w:r>
      <w:r>
        <w:rPr>
          <w:rFonts w:ascii="Garamond" w:hAnsi="Garamond" w:cs="Garamond"/>
          <w:noProof/>
          <w:color w:val="231F20"/>
          <w:spacing w:val="6"/>
          <w:sz w:val="20"/>
        </w:rPr>
        <w:t>.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w w:val="7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ha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descubrir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sentido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más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hondo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búsqueda,</w:t>
      </w:r>
    </w:p>
    <w:p w:rsidR="005A76FB" w:rsidRDefault="00C8267E" w:rsidP="005A76FB">
      <w:pPr>
        <w:spacing w:after="0" w:line="239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ha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propiciar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encuentro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Cristo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da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origen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iniciación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cristiana.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17"/>
          <w:sz w:val="20"/>
        </w:rPr>
        <w:t>Este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encuentro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debe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renovarse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constantemente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testimonio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personal,</w:t>
      </w:r>
      <w:r>
        <w:rPr>
          <w:rFonts w:ascii="Calibri" w:hAnsi="Calibri" w:cs="Calibri"/>
          <w:i/>
          <w:noProof/>
          <w:color w:val="000000"/>
          <w:spacing w:val="-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anuncio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6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kerygma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acción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misionera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comunidad”.</w:t>
      </w:r>
    </w:p>
    <w:p w:rsidR="0078181A" w:rsidRDefault="0078181A" w:rsidP="005A76FB">
      <w:pPr>
        <w:spacing w:after="0" w:line="354" w:lineRule="exact"/>
        <w:ind w:left="1920" w:firstLine="2048"/>
        <w:rPr>
          <w:rFonts w:ascii="Garamond" w:hAnsi="Garamond" w:cs="Garamond"/>
          <w:i/>
          <w:noProof/>
          <w:color w:val="B00D15"/>
          <w:spacing w:val="23"/>
          <w:sz w:val="20"/>
        </w:rPr>
      </w:pPr>
    </w:p>
    <w:p w:rsidR="005A76FB" w:rsidRDefault="00C8267E" w:rsidP="005A76FB">
      <w:pPr>
        <w:spacing w:after="0" w:line="354" w:lineRule="exact"/>
        <w:ind w:left="1920" w:firstLine="2048"/>
      </w:pPr>
      <w:r>
        <w:rPr>
          <w:rFonts w:ascii="Garamond" w:hAnsi="Garamond" w:cs="Garamond"/>
          <w:i/>
          <w:noProof/>
          <w:color w:val="B00D15"/>
          <w:spacing w:val="23"/>
          <w:sz w:val="20"/>
        </w:rPr>
        <w:t>2.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24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5"/>
          <w:sz w:val="20"/>
        </w:rPr>
        <w:t>conversión:</w:t>
      </w:r>
    </w:p>
    <w:p w:rsidR="005A76FB" w:rsidRDefault="00C8267E" w:rsidP="005A76FB">
      <w:pPr>
        <w:spacing w:after="0" w:line="239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13"/>
          <w:sz w:val="20"/>
        </w:rPr>
        <w:t>“Es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respuesta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6"/>
          <w:sz w:val="20"/>
        </w:rPr>
        <w:t>inicial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quien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ha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escuchado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al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0"/>
          <w:sz w:val="20"/>
        </w:rPr>
        <w:t>Señor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con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admiración,</w:t>
      </w:r>
      <w:r>
        <w:rPr>
          <w:rFonts w:ascii="Calibri" w:hAnsi="Calibri" w:cs="Calibri"/>
          <w:i/>
          <w:noProof/>
          <w:color w:val="000000"/>
          <w:w w:val="17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cree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8"/>
          <w:sz w:val="20"/>
        </w:rPr>
        <w:t>Él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acción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Espíritu,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decide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2"/>
          <w:sz w:val="20"/>
        </w:rPr>
        <w:t>ser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amigo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2"/>
          <w:sz w:val="20"/>
        </w:rPr>
        <w:t>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5"/>
          <w:sz w:val="20"/>
        </w:rPr>
        <w:t>ir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tras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Él,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cambiando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su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2"/>
          <w:sz w:val="20"/>
        </w:rPr>
        <w:t>forma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pensar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vivir,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aceptando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cruz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Cristo,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consciente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8"/>
          <w:sz w:val="20"/>
        </w:rPr>
        <w:t>morir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al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9"/>
          <w:sz w:val="20"/>
        </w:rPr>
        <w:t>pecado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alcanzar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vida.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Bautismo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sacramento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Reconciliación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w w:val="77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actualiza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nosotros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redención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Cristo”.</w:t>
      </w:r>
    </w:p>
    <w:p w:rsidR="0078181A" w:rsidRDefault="0078181A" w:rsidP="005A76FB">
      <w:pPr>
        <w:spacing w:after="0" w:line="354" w:lineRule="exact"/>
        <w:ind w:left="1920" w:firstLine="2048"/>
        <w:rPr>
          <w:rFonts w:ascii="Garamond" w:hAnsi="Garamond" w:cs="Garamond"/>
          <w:i/>
          <w:noProof/>
          <w:color w:val="B00D15"/>
          <w:spacing w:val="23"/>
          <w:sz w:val="20"/>
        </w:rPr>
      </w:pPr>
    </w:p>
    <w:p w:rsidR="005A76FB" w:rsidRDefault="00C8267E" w:rsidP="005A76FB">
      <w:pPr>
        <w:spacing w:after="0" w:line="354" w:lineRule="exact"/>
        <w:ind w:left="1920" w:firstLine="2048"/>
      </w:pPr>
      <w:r>
        <w:rPr>
          <w:rFonts w:ascii="Garamond" w:hAnsi="Garamond" w:cs="Garamond"/>
          <w:i/>
          <w:noProof/>
          <w:color w:val="B00D15"/>
          <w:spacing w:val="23"/>
          <w:sz w:val="20"/>
        </w:rPr>
        <w:t>3.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B00D15"/>
          <w:spacing w:val="13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discipulado</w:t>
      </w:r>
    </w:p>
    <w:p w:rsidR="005A76FB" w:rsidRDefault="00C8267E" w:rsidP="005A76FB">
      <w:pPr>
        <w:spacing w:after="0" w:line="239" w:lineRule="exact"/>
        <w:ind w:left="1920" w:firstLine="2048"/>
      </w:pPr>
      <w:r>
        <w:rPr>
          <w:rFonts w:ascii="Arial" w:hAnsi="Arial" w:cs="Arial"/>
          <w:i/>
          <w:noProof/>
          <w:color w:val="231F20"/>
          <w:sz w:val="20"/>
        </w:rPr>
        <w:t>“La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persona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madura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constantemente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conocimiento,</w:t>
      </w:r>
      <w:r>
        <w:rPr>
          <w:rFonts w:ascii="Calibri" w:hAnsi="Calibri" w:cs="Calibri"/>
          <w:i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amor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seguimiento</w:t>
      </w:r>
      <w:r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22"/>
          <w:sz w:val="20"/>
        </w:rPr>
        <w:t>Jesús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maestro,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profundiza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misterio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persona,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ejemplo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doc</w:t>
      </w:r>
      <w:r>
        <w:rPr>
          <w:rFonts w:ascii="Garamond" w:hAnsi="Garamond" w:cs="Garamond"/>
          <w:i/>
          <w:noProof/>
          <w:color w:val="231F20"/>
          <w:spacing w:val="-8"/>
          <w:sz w:val="20"/>
        </w:rPr>
        <w:t>-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4"/>
          <w:sz w:val="20"/>
        </w:rPr>
        <w:t>trina.</w:t>
      </w:r>
      <w:r>
        <w:rPr>
          <w:rFonts w:ascii="Calibri" w:hAnsi="Calibri" w:cs="Calibri"/>
          <w:i/>
          <w:noProof/>
          <w:color w:val="000000"/>
          <w:spacing w:val="-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7"/>
          <w:sz w:val="20"/>
        </w:rPr>
        <w:t>este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0"/>
          <w:sz w:val="20"/>
        </w:rPr>
        <w:t>paso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fundamental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importancia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catequesis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permanente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3"/>
          <w:sz w:val="20"/>
        </w:rPr>
        <w:t>vida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sacramental,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fortalecen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conversión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6"/>
          <w:sz w:val="20"/>
        </w:rPr>
        <w:t>inicial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permiten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los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discípu</w:t>
      </w:r>
      <w:r>
        <w:rPr>
          <w:rFonts w:ascii="Garamond" w:hAnsi="Garamond" w:cs="Garamond"/>
          <w:i/>
          <w:noProof/>
          <w:color w:val="231F20"/>
          <w:spacing w:val="-8"/>
          <w:sz w:val="20"/>
        </w:rPr>
        <w:t>-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C8267E" w:rsidP="005A76FB">
      <w:pPr>
        <w:spacing w:after="0" w:line="240" w:lineRule="exact"/>
        <w:ind w:left="3969"/>
      </w:pPr>
      <w:r>
        <w:rPr>
          <w:rFonts w:ascii="Arial" w:hAnsi="Arial" w:cs="Arial"/>
          <w:i/>
          <w:noProof/>
          <w:color w:val="231F20"/>
          <w:spacing w:val="-8"/>
          <w:sz w:val="20"/>
        </w:rPr>
        <w:lastRenderedPageBreak/>
        <w:t>los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misioneros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puedan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perseverar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vida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cristiana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misión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medio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del</w:t>
      </w:r>
    </w:p>
    <w:p w:rsidR="005A76FB" w:rsidRDefault="00C8267E" w:rsidP="005A76FB">
      <w:pPr>
        <w:spacing w:after="0" w:line="240" w:lineRule="exact"/>
        <w:ind w:left="3969"/>
      </w:pPr>
      <w:r>
        <w:rPr>
          <w:rFonts w:ascii="Arial" w:hAnsi="Arial" w:cs="Arial"/>
          <w:i/>
          <w:noProof/>
          <w:color w:val="231F20"/>
          <w:spacing w:val="1"/>
          <w:sz w:val="20"/>
        </w:rPr>
        <w:t>mundo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desafía”.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1B6AD3" w:rsidP="005A76FB">
      <w:pPr>
        <w:spacing w:after="0" w:line="240" w:lineRule="exact"/>
      </w:pPr>
      <w:bookmarkStart w:id="2" w:name="3"/>
      <w:bookmarkEnd w:id="2"/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350" w:lineRule="exact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1B6AD3" w:rsidP="005A76FB">
      <w:pPr>
        <w:spacing w:after="0" w:line="220" w:lineRule="exact"/>
        <w:ind w:left="1920" w:firstLine="2048"/>
      </w:pPr>
      <w:r>
        <w:rPr>
          <w:noProof/>
        </w:rPr>
        <w:lastRenderedPageBreak/>
        <w:pict>
          <v:shape id="_x0000_s1042" type="#_x0000_t202" style="position:absolute;left:0;text-align:left;margin-left:83.5pt;margin-top:221.85pt;width:41.85pt;height:304pt;z-index:-25164902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C8267E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left:0;text-align:left;margin-left:83.2pt;margin-top:478.5pt;width:41.85pt;height:206.5pt;z-index:-25164800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C8267E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96pt;margin-top:204.4pt;width:124pt;height:26.85pt;z-index:-251646976;mso-position-horizontal-relative:page;mso-position-vertical-relative:page" filled="f" stroked="f">
            <v:textbox inset="0,0,0,0">
              <w:txbxContent>
                <w:p w:rsidR="005A76FB" w:rsidRDefault="00C8267E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sz w:val="40"/>
                    </w:rPr>
                    <w:t>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o:spid="_x0000_s1039" type="#_x0000_t75" style="position:absolute;left:0;text-align:left;margin-left:186pt;margin-top:30pt;width:49pt;height:64pt;z-index:-25165926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1" o:spid="_x0000_s1038" type="#_x0000_t75" style="position:absolute;left:0;text-align:left;margin-left:0;margin-top:472pt;width:186pt;height:141pt;z-index:-25165824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7" o:spid="_x0000_m1066" coordsize="37106,5753" o:spt="100" adj="0,,0" path="m,5753r,l37106,5753r,l37106,r,l,,,,,575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198.45pt;margin-top:408.15pt;width:371.05pt;height:57.55pt;z-index:-251660288;mso-position-horizontal-relative:page;mso-position-vertical-relative:page" coordsize="21600,21600" o:spt="100" adj="0,,0" path="m,5753r,l37106,5753r,l37106,r,l,,,,,5753e" fillcolor="#f3b8a1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8267E">
        <w:rPr>
          <w:rFonts w:ascii="Garamond" w:hAnsi="Garamond" w:cs="Garamond"/>
          <w:i/>
          <w:noProof/>
          <w:color w:val="B00D15"/>
          <w:spacing w:val="23"/>
          <w:sz w:val="20"/>
        </w:rPr>
        <w:t>4.</w:t>
      </w:r>
      <w:r w:rsidR="00C8267E">
        <w:rPr>
          <w:rFonts w:ascii="Calibri" w:hAnsi="Calibri" w:cs="Calibri"/>
          <w:i/>
          <w:noProof/>
          <w:color w:val="000000"/>
          <w:sz w:val="20"/>
        </w:rPr>
        <w:t> </w:t>
      </w:r>
      <w:r w:rsidR="00C8267E">
        <w:rPr>
          <w:rFonts w:ascii="Garamond" w:hAnsi="Garamond" w:cs="Garamond"/>
          <w:i/>
          <w:noProof/>
          <w:color w:val="B00D15"/>
          <w:w w:val="124"/>
          <w:sz w:val="20"/>
        </w:rPr>
        <w:t>La</w:t>
      </w:r>
      <w:r w:rsidR="00C8267E"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 w:rsidR="00C8267E">
        <w:rPr>
          <w:rFonts w:ascii="Garamond" w:hAnsi="Garamond" w:cs="Garamond"/>
          <w:i/>
          <w:noProof/>
          <w:color w:val="B00D15"/>
          <w:w w:val="161"/>
          <w:sz w:val="20"/>
        </w:rPr>
        <w:t>comunión:</w:t>
      </w:r>
    </w:p>
    <w:p w:rsidR="005A76FB" w:rsidRDefault="00C8267E" w:rsidP="005A76FB">
      <w:pPr>
        <w:spacing w:after="0" w:line="241" w:lineRule="exact"/>
        <w:ind w:left="1920" w:firstLine="2048"/>
      </w:pPr>
      <w:r>
        <w:rPr>
          <w:rFonts w:ascii="Garamond" w:hAnsi="Garamond" w:cs="Garamond"/>
          <w:noProof/>
          <w:color w:val="231F20"/>
          <w:spacing w:val="-9"/>
          <w:sz w:val="20"/>
        </w:rPr>
        <w:t>“No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puede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haber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cristiana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sino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comunidad: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familias,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parroquias,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7"/>
          <w:sz w:val="20"/>
        </w:rPr>
        <w:t>comunidades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consagrada,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comunidades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base,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otras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pequeñas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comuni-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9"/>
          <w:sz w:val="20"/>
        </w:rPr>
        <w:t>dades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movimientos.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Como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primeros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cristianos,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reunían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comunidad,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6"/>
          <w:sz w:val="20"/>
        </w:rPr>
        <w:t>discípulo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participa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hermanos,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vivi-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8"/>
          <w:sz w:val="20"/>
        </w:rPr>
        <w:t>endo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amor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Cristo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fraterna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solidaria.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También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acompañado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estimu-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7"/>
          <w:sz w:val="20"/>
        </w:rPr>
        <w:t>lado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comunidad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pastores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madurar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Espíritu”.</w:t>
      </w:r>
    </w:p>
    <w:p w:rsidR="005A76FB" w:rsidRDefault="001B6AD3" w:rsidP="005A76FB">
      <w:pPr>
        <w:spacing w:after="0" w:line="240" w:lineRule="exact"/>
        <w:ind w:left="1920" w:firstLine="2048"/>
      </w:pPr>
    </w:p>
    <w:p w:rsidR="005A76FB" w:rsidRDefault="00C8267E" w:rsidP="005A76FB">
      <w:pPr>
        <w:spacing w:after="0" w:line="239" w:lineRule="exact"/>
        <w:ind w:left="1920" w:firstLine="2048"/>
      </w:pPr>
      <w:r>
        <w:rPr>
          <w:rFonts w:ascii="Garamond" w:hAnsi="Garamond" w:cs="Garamond"/>
          <w:i/>
          <w:noProof/>
          <w:color w:val="B00D15"/>
          <w:spacing w:val="23"/>
          <w:sz w:val="20"/>
        </w:rPr>
        <w:t>5.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24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1"/>
          <w:sz w:val="20"/>
        </w:rPr>
        <w:t>misión:</w:t>
      </w:r>
    </w:p>
    <w:p w:rsidR="005A76FB" w:rsidRDefault="00C8267E" w:rsidP="005A76FB">
      <w:pPr>
        <w:spacing w:after="0" w:line="239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1"/>
          <w:sz w:val="20"/>
        </w:rPr>
        <w:t>“El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discípulo,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medida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0"/>
          <w:sz w:val="20"/>
        </w:rPr>
        <w:t>conoce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ama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5"/>
          <w:sz w:val="20"/>
        </w:rPr>
        <w:t>Señor,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experimenta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necesidad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2"/>
          <w:sz w:val="20"/>
        </w:rPr>
        <w:t>compartir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con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otros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su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alegría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2"/>
          <w:sz w:val="20"/>
        </w:rPr>
        <w:t>ser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enviado,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5"/>
          <w:sz w:val="20"/>
        </w:rPr>
        <w:t>ir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al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mundo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anunciar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0"/>
          <w:sz w:val="20"/>
        </w:rPr>
        <w:t>Jesu</w:t>
      </w:r>
      <w:r>
        <w:rPr>
          <w:rFonts w:ascii="Garamond" w:hAnsi="Garamond" w:cs="Garamond"/>
          <w:i/>
          <w:noProof/>
          <w:color w:val="231F20"/>
          <w:spacing w:val="-8"/>
          <w:sz w:val="20"/>
        </w:rPr>
        <w:t>-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4"/>
          <w:sz w:val="20"/>
        </w:rPr>
        <w:t>cristo,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muerto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resucitado,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hacer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realidad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amor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servicio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persona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8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más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9"/>
          <w:sz w:val="20"/>
        </w:rPr>
        <w:t>necesitados,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5"/>
          <w:sz w:val="20"/>
        </w:rPr>
        <w:t>una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palabra,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construir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Reino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Dios.</w:t>
      </w:r>
      <w:r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misión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1"/>
          <w:sz w:val="20"/>
        </w:rPr>
        <w:t>in</w:t>
      </w:r>
      <w:r>
        <w:rPr>
          <w:rFonts w:ascii="Garamond" w:hAnsi="Garamond" w:cs="Garamond"/>
          <w:i/>
          <w:noProof/>
          <w:color w:val="231F20"/>
          <w:spacing w:val="-8"/>
          <w:sz w:val="20"/>
        </w:rPr>
        <w:t>-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8"/>
          <w:sz w:val="20"/>
        </w:rPr>
        <w:t>separable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discipulado,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cual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debe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entenderse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5"/>
          <w:sz w:val="20"/>
        </w:rPr>
        <w:t>una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etapa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posterior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formación,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aunque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se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realice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diversas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maneras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acuerdo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propia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-3"/>
          <w:sz w:val="20"/>
        </w:rPr>
        <w:t>vocación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al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momento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maduración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humana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cristiana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encuentre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persona”.</w:t>
      </w:r>
    </w:p>
    <w:p w:rsidR="005A76FB" w:rsidRDefault="001B6AD3" w:rsidP="005A76FB">
      <w:pPr>
        <w:spacing w:after="0" w:line="240" w:lineRule="exact"/>
        <w:ind w:left="1920" w:firstLine="2048"/>
      </w:pPr>
    </w:p>
    <w:p w:rsidR="005A76FB" w:rsidRDefault="00C8267E" w:rsidP="005A76FB">
      <w:pPr>
        <w:spacing w:after="0" w:line="239" w:lineRule="exact"/>
        <w:ind w:left="1920" w:firstLine="2048"/>
      </w:pPr>
      <w:r>
        <w:rPr>
          <w:rFonts w:ascii="Garamond" w:hAnsi="Garamond" w:cs="Garamond"/>
          <w:noProof/>
          <w:color w:val="B00D15"/>
          <w:spacing w:val="20"/>
          <w:sz w:val="20"/>
        </w:rPr>
        <w:t>II)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19"/>
          <w:sz w:val="20"/>
        </w:rPr>
        <w:t>¿Qué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3"/>
          <w:sz w:val="20"/>
        </w:rPr>
        <w:t>nos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2"/>
          <w:sz w:val="20"/>
        </w:rPr>
        <w:t>ha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enseñado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nuestro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1"/>
          <w:sz w:val="20"/>
        </w:rPr>
        <w:t>Padre,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noProof/>
          <w:color w:val="B00D15"/>
          <w:spacing w:val="22"/>
          <w:sz w:val="20"/>
        </w:rPr>
        <w:t>el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7"/>
          <w:sz w:val="20"/>
        </w:rPr>
        <w:t>P.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noProof/>
          <w:color w:val="B00D15"/>
          <w:spacing w:val="20"/>
          <w:sz w:val="20"/>
        </w:rPr>
        <w:t>José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1"/>
          <w:sz w:val="20"/>
        </w:rPr>
        <w:t>Kentenich?</w:t>
      </w:r>
    </w:p>
    <w:p w:rsidR="005A76FB" w:rsidRDefault="001B6AD3" w:rsidP="005A76FB">
      <w:pPr>
        <w:spacing w:after="0" w:line="240" w:lineRule="exact"/>
        <w:ind w:left="1920" w:firstLine="2048"/>
      </w:pPr>
    </w:p>
    <w:p w:rsidR="005A76FB" w:rsidRDefault="00C8267E" w:rsidP="005A76FB">
      <w:pPr>
        <w:spacing w:after="0" w:line="242" w:lineRule="exact"/>
        <w:ind w:left="1920" w:firstLine="2615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Él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habla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importancia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P.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“preámbulos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vivenciales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fe”,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designan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esas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condiciones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naturales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extraordinariamente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impor-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4"/>
          <w:sz w:val="20"/>
        </w:rPr>
        <w:t>tantes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Jesucristo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constante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crecimiento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relación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4"/>
          <w:sz w:val="20"/>
        </w:rPr>
        <w:t>Él.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(Tema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7"/>
          <w:sz w:val="14"/>
        </w:rPr>
        <w:t>que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5"/>
          <w:sz w:val="14"/>
        </w:rPr>
        <w:t>se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desarrolla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4"/>
          <w:sz w:val="14"/>
        </w:rPr>
        <w:t>aparte)</w:t>
      </w:r>
    </w:p>
    <w:p w:rsidR="005A76FB" w:rsidRDefault="001B6AD3" w:rsidP="005A76FB">
      <w:pPr>
        <w:spacing w:after="0" w:line="240" w:lineRule="exact"/>
        <w:ind w:left="1920" w:firstLine="2615"/>
      </w:pP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P.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menciona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menudo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diferentes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acciones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necesarias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6"/>
          <w:sz w:val="20"/>
        </w:rPr>
        <w:t>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convenientes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crecimiento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Para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profundizar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algunos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6"/>
          <w:sz w:val="20"/>
        </w:rPr>
        <w:t>aspectos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esenciales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P.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destaca,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podemos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tomar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expuesto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él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jornada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pedagógica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1951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“Que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surja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hombre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nuevo”.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Allí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men-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6"/>
          <w:sz w:val="20"/>
        </w:rPr>
        <w:t>ciona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cuatro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aspectos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centrales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crecimiento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religiosa:</w:t>
      </w:r>
    </w:p>
    <w:p w:rsidR="005A76FB" w:rsidRDefault="001B6AD3" w:rsidP="005A76FB">
      <w:pPr>
        <w:spacing w:after="0" w:line="240" w:lineRule="exact"/>
        <w:ind w:left="1920" w:firstLine="2615"/>
      </w:pPr>
    </w:p>
    <w:p w:rsidR="005A76FB" w:rsidRDefault="00C8267E" w:rsidP="005A76FB">
      <w:pPr>
        <w:spacing w:after="0" w:line="239" w:lineRule="exact"/>
        <w:ind w:left="1920" w:firstLine="2464"/>
      </w:pP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1.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Las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importancia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las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viviencias,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2"/>
          <w:w w:val="95"/>
          <w:sz w:val="20"/>
        </w:rPr>
        <w:t>experiencias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religiosas</w:t>
      </w:r>
      <w:r>
        <w:rPr>
          <w:rFonts w:ascii="Calibri" w:hAnsi="Calibri" w:cs="Calibri"/>
          <w:noProof/>
          <w:color w:val="000000"/>
          <w:w w:val="170"/>
          <w:sz w:val="14"/>
        </w:rPr>
        <w:t> </w:t>
      </w:r>
      <w:r>
        <w:rPr>
          <w:rFonts w:ascii="Garamond" w:hAnsi="Garamond" w:cs="Garamond"/>
          <w:noProof/>
          <w:color w:val="231F20"/>
          <w:spacing w:val="6"/>
          <w:sz w:val="14"/>
        </w:rPr>
        <w:t>(pág.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27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ss)</w:t>
      </w:r>
      <w:r>
        <w:rPr>
          <w:rFonts w:ascii="Garamond" w:hAnsi="Garamond" w:cs="Garamond"/>
          <w:b/>
          <w:i/>
          <w:noProof/>
          <w:color w:val="231F20"/>
          <w:spacing w:val="-6"/>
          <w:w w:val="95"/>
          <w:sz w:val="20"/>
        </w:rPr>
        <w:t>.</w:t>
      </w:r>
    </w:p>
    <w:p w:rsidR="005A76FB" w:rsidRDefault="00C8267E" w:rsidP="005A76FB">
      <w:pPr>
        <w:spacing w:after="0" w:line="240" w:lineRule="exact"/>
        <w:ind w:left="1920" w:firstLine="3614"/>
      </w:pP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2.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-8"/>
          <w:w w:val="95"/>
          <w:sz w:val="20"/>
        </w:rPr>
        <w:t>El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4"/>
          <w:w w:val="95"/>
          <w:sz w:val="20"/>
        </w:rPr>
        <w:t>apoyo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una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comunidad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fe</w:t>
      </w:r>
      <w:r>
        <w:rPr>
          <w:rFonts w:ascii="Calibri" w:hAnsi="Calibri" w:cs="Calibri"/>
          <w:noProof/>
          <w:color w:val="000000"/>
          <w:w w:val="170"/>
          <w:sz w:val="14"/>
        </w:rPr>
        <w:t> </w:t>
      </w:r>
      <w:r>
        <w:rPr>
          <w:rFonts w:ascii="Garamond" w:hAnsi="Garamond" w:cs="Garamond"/>
          <w:noProof/>
          <w:color w:val="231F20"/>
          <w:spacing w:val="6"/>
          <w:sz w:val="14"/>
        </w:rPr>
        <w:t>(pág.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105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ss)</w:t>
      </w:r>
      <w:r>
        <w:rPr>
          <w:rFonts w:ascii="Garamond" w:hAnsi="Garamond" w:cs="Garamond"/>
          <w:b/>
          <w:i/>
          <w:noProof/>
          <w:color w:val="231F20"/>
          <w:spacing w:val="-6"/>
          <w:w w:val="95"/>
          <w:sz w:val="20"/>
        </w:rPr>
        <w:t>.</w:t>
      </w:r>
    </w:p>
    <w:p w:rsidR="005A76FB" w:rsidRDefault="00C8267E" w:rsidP="005A76FB">
      <w:pPr>
        <w:spacing w:after="0" w:line="240" w:lineRule="exact"/>
        <w:ind w:left="1920" w:firstLine="3812"/>
      </w:pP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3.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-8"/>
          <w:w w:val="95"/>
          <w:sz w:val="20"/>
        </w:rPr>
        <w:t>El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tener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conocimientos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claros</w:t>
      </w:r>
      <w:r>
        <w:rPr>
          <w:rFonts w:ascii="Calibri" w:hAnsi="Calibri" w:cs="Calibri"/>
          <w:noProof/>
          <w:color w:val="000000"/>
          <w:w w:val="170"/>
          <w:sz w:val="14"/>
        </w:rPr>
        <w:t> </w:t>
      </w:r>
      <w:r>
        <w:rPr>
          <w:rFonts w:ascii="Garamond" w:hAnsi="Garamond" w:cs="Garamond"/>
          <w:noProof/>
          <w:color w:val="231F20"/>
          <w:spacing w:val="6"/>
          <w:sz w:val="14"/>
        </w:rPr>
        <w:t>(pág.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123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ss).</w:t>
      </w:r>
    </w:p>
    <w:p w:rsidR="005A76FB" w:rsidRDefault="00C8267E" w:rsidP="005A76FB">
      <w:pPr>
        <w:spacing w:after="0" w:line="240" w:lineRule="exact"/>
        <w:ind w:left="1920" w:firstLine="3170"/>
      </w:pP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4.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2"/>
          <w:w w:val="95"/>
          <w:sz w:val="20"/>
        </w:rPr>
        <w:t>Los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7"/>
          <w:w w:val="95"/>
          <w:sz w:val="20"/>
        </w:rPr>
        <w:t>ejemplos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vivos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como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fundamental</w:t>
      </w:r>
      <w:r>
        <w:rPr>
          <w:rFonts w:ascii="Calibri" w:hAnsi="Calibri" w:cs="Calibri"/>
          <w:noProof/>
          <w:color w:val="000000"/>
          <w:w w:val="170"/>
          <w:sz w:val="14"/>
        </w:rPr>
        <w:t> </w:t>
      </w:r>
      <w:r>
        <w:rPr>
          <w:rFonts w:ascii="Garamond" w:hAnsi="Garamond" w:cs="Garamond"/>
          <w:noProof/>
          <w:color w:val="231F20"/>
          <w:spacing w:val="6"/>
          <w:sz w:val="14"/>
        </w:rPr>
        <w:t>(pág.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135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ss)</w:t>
      </w:r>
      <w:r>
        <w:rPr>
          <w:rFonts w:ascii="Garamond" w:hAnsi="Garamond" w:cs="Garamond"/>
          <w:b/>
          <w:i/>
          <w:noProof/>
          <w:color w:val="231F20"/>
          <w:spacing w:val="-6"/>
          <w:w w:val="95"/>
          <w:sz w:val="20"/>
        </w:rPr>
        <w:t>.</w:t>
      </w:r>
    </w:p>
    <w:p w:rsidR="005A76FB" w:rsidRDefault="001B6AD3" w:rsidP="005A76FB">
      <w:pPr>
        <w:spacing w:after="0" w:line="240" w:lineRule="exact"/>
        <w:ind w:left="1920" w:firstLine="3170"/>
      </w:pPr>
    </w:p>
    <w:p w:rsidR="005A76FB" w:rsidRDefault="001B6AD3" w:rsidP="005A76FB">
      <w:pPr>
        <w:spacing w:after="0" w:line="240" w:lineRule="exact"/>
        <w:ind w:left="1920" w:firstLine="3170"/>
      </w:pPr>
    </w:p>
    <w:p w:rsidR="005A76FB" w:rsidRDefault="00C8267E" w:rsidP="005A76FB">
      <w:pPr>
        <w:spacing w:after="0" w:line="241" w:lineRule="exact"/>
        <w:ind w:left="1920" w:firstLine="2615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juega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naturalmente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Hogar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rol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esencial,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7"/>
          <w:sz w:val="20"/>
        </w:rPr>
        <w:t>especialmente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2"/>
          <w:sz w:val="20"/>
        </w:rPr>
        <w:t>ya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natural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escuela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En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8"/>
          <w:sz w:val="20"/>
        </w:rPr>
        <w:t>ella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ocurre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primer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anuncio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Jesucristo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ella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9"/>
          <w:sz w:val="20"/>
        </w:rPr>
        <w:t>genera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desarrolla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personal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-4"/>
          <w:sz w:val="20"/>
        </w:rPr>
        <w:t>Él.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aprendemos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2"/>
          <w:sz w:val="20"/>
        </w:rPr>
        <w:t>vivir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según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Evangelio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recibimos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indicaciones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fundamentales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doctrina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5"/>
          <w:sz w:val="20"/>
        </w:rPr>
        <w:t>católica.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crece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contacto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fuentes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Iglesia,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7"/>
          <w:sz w:val="20"/>
        </w:rPr>
        <w:t>especialmente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Sagrada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Escritura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sacramentos.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alimenta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acompañando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crecimiento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entrar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diálogo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4"/>
          <w:sz w:val="20"/>
        </w:rPr>
        <w:t>vivo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aprender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realizar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voluntad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adquirir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formas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nec-</w:t>
      </w: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6"/>
          <w:sz w:val="20"/>
        </w:rPr>
        <w:t>esarias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toda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existencia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sello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cristiano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profundo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actual.</w:t>
      </w:r>
    </w:p>
    <w:p w:rsidR="005A76FB" w:rsidRDefault="001B6AD3" w:rsidP="005A76FB">
      <w:pPr>
        <w:spacing w:after="0" w:line="240" w:lineRule="exact"/>
        <w:ind w:left="1920" w:firstLine="2615"/>
      </w:pPr>
    </w:p>
    <w:p w:rsidR="005A76FB" w:rsidRDefault="00C8267E" w:rsidP="005A76FB">
      <w:pPr>
        <w:spacing w:after="0" w:line="240" w:lineRule="exact"/>
        <w:ind w:left="1920" w:firstLine="2615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debemos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cuidar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apoya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cuna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Así</w:t>
      </w:r>
    </w:p>
    <w:p w:rsidR="005A76FB" w:rsidRDefault="00C8267E" w:rsidP="005A76FB">
      <w:pPr>
        <w:spacing w:after="0" w:line="240" w:lineRule="exact"/>
        <w:ind w:left="1920" w:firstLine="2615"/>
        <w:rPr>
          <w:rFonts w:ascii="Garamond" w:hAnsi="Garamond" w:cs="Garamond"/>
          <w:noProof/>
          <w:color w:val="231F20"/>
          <w:spacing w:val="5"/>
          <w:sz w:val="20"/>
        </w:rPr>
      </w:pP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dicen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nuestros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obispos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Documento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Aparecida:</w:t>
      </w:r>
    </w:p>
    <w:p w:rsidR="008E5925" w:rsidRDefault="008E5925" w:rsidP="005A76FB">
      <w:pPr>
        <w:spacing w:after="0" w:line="240" w:lineRule="exact"/>
        <w:ind w:left="1920" w:firstLine="2615"/>
      </w:pPr>
    </w:p>
    <w:p w:rsidR="005A76FB" w:rsidRDefault="00C8267E" w:rsidP="005A76FB">
      <w:pPr>
        <w:spacing w:after="0" w:line="239" w:lineRule="exact"/>
        <w:ind w:left="1920" w:firstLine="3069"/>
      </w:pPr>
      <w:r>
        <w:rPr>
          <w:rFonts w:ascii="Arial" w:hAnsi="Arial" w:cs="Arial"/>
          <w:i/>
          <w:noProof/>
          <w:color w:val="231F20"/>
          <w:sz w:val="20"/>
        </w:rPr>
        <w:t>“Dado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6"/>
          <w:sz w:val="20"/>
        </w:rPr>
        <w:t>familia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valor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más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querido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nuestros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pueblos,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4"/>
          <w:sz w:val="20"/>
        </w:rPr>
        <w:t>cree</w:t>
      </w:r>
      <w:r>
        <w:rPr>
          <w:rFonts w:ascii="Garamond" w:hAnsi="Garamond" w:cs="Garamond"/>
          <w:i/>
          <w:noProof/>
          <w:color w:val="231F20"/>
          <w:spacing w:val="-8"/>
          <w:sz w:val="20"/>
        </w:rPr>
        <w:t>-</w:t>
      </w:r>
    </w:p>
    <w:p w:rsidR="005A76FB" w:rsidRDefault="00C8267E" w:rsidP="005A76FB">
      <w:pPr>
        <w:spacing w:after="0" w:line="240" w:lineRule="exact"/>
        <w:ind w:left="1920" w:firstLine="3069"/>
      </w:pPr>
      <w:r>
        <w:rPr>
          <w:rFonts w:ascii="Arial" w:hAnsi="Arial" w:cs="Arial"/>
          <w:i/>
          <w:noProof/>
          <w:color w:val="231F20"/>
          <w:spacing w:val="-9"/>
          <w:sz w:val="20"/>
        </w:rPr>
        <w:t>mos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debe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asumirse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preocupación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por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ella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como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uno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los</w:t>
      </w:r>
      <w:r>
        <w:rPr>
          <w:rFonts w:ascii="Calibri" w:hAnsi="Calibri" w:cs="Calibri"/>
          <w:i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5"/>
          <w:sz w:val="20"/>
        </w:rPr>
        <w:t>ejes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C8267E" w:rsidP="005A76FB">
      <w:pPr>
        <w:spacing w:after="0" w:line="487" w:lineRule="exact"/>
        <w:ind w:left="1903"/>
      </w:pPr>
      <w:r>
        <w:rPr>
          <w:rFonts w:ascii="Garamond" w:hAnsi="Garamond" w:cs="Garamond"/>
          <w:noProof/>
          <w:color w:val="E2AC98"/>
          <w:spacing w:val="40"/>
          <w:sz w:val="40"/>
        </w:rPr>
        <w:lastRenderedPageBreak/>
        <w:t>.......................</w:t>
      </w:r>
    </w:p>
    <w:p w:rsidR="005A76FB" w:rsidRDefault="00C8267E" w:rsidP="005A76FB">
      <w:pPr>
        <w:spacing w:after="0" w:line="240" w:lineRule="exact"/>
      </w:pPr>
      <w:r w:rsidRPr="00B3349A">
        <w:br w:type="column"/>
      </w:r>
      <w:r>
        <w:rPr>
          <w:rFonts w:ascii="Arial" w:hAnsi="Arial" w:cs="Arial"/>
          <w:i/>
          <w:noProof/>
          <w:color w:val="231F20"/>
          <w:spacing w:val="-6"/>
          <w:sz w:val="20"/>
        </w:rPr>
        <w:lastRenderedPageBreak/>
        <w:t>transversales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toda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acción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evangelizadora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Iglesia.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toda</w:t>
      </w:r>
    </w:p>
    <w:p w:rsidR="005A76FB" w:rsidRDefault="00C8267E" w:rsidP="005A76FB">
      <w:pPr>
        <w:spacing w:after="0" w:line="240" w:lineRule="exact"/>
      </w:pPr>
      <w:r>
        <w:rPr>
          <w:rFonts w:ascii="Arial" w:hAnsi="Arial" w:cs="Arial"/>
          <w:i/>
          <w:noProof/>
          <w:color w:val="231F20"/>
          <w:spacing w:val="-8"/>
          <w:sz w:val="20"/>
        </w:rPr>
        <w:t>diócesis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w w:val="77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requiere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5"/>
          <w:sz w:val="20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pastoral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7"/>
          <w:sz w:val="20"/>
        </w:rPr>
        <w:t>familiar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intensa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4"/>
          <w:sz w:val="20"/>
        </w:rPr>
        <w:t>vigorosa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procla</w:t>
      </w:r>
      <w:r>
        <w:rPr>
          <w:rFonts w:ascii="Garamond" w:hAnsi="Garamond" w:cs="Garamond"/>
          <w:i/>
          <w:noProof/>
          <w:color w:val="231F20"/>
          <w:spacing w:val="-8"/>
          <w:sz w:val="20"/>
        </w:rPr>
        <w:t>-</w:t>
      </w:r>
    </w:p>
    <w:p w:rsidR="005A76FB" w:rsidRDefault="00C8267E" w:rsidP="005A76FB">
      <w:pPr>
        <w:spacing w:after="0" w:line="240" w:lineRule="exact"/>
      </w:pPr>
      <w:r>
        <w:rPr>
          <w:rFonts w:ascii="Arial" w:hAnsi="Arial" w:cs="Arial"/>
          <w:i/>
          <w:noProof/>
          <w:color w:val="231F20"/>
          <w:spacing w:val="6"/>
          <w:sz w:val="20"/>
        </w:rPr>
        <w:t>mar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5"/>
          <w:sz w:val="20"/>
        </w:rPr>
        <w:t>Evangelio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familia,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promover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cultura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vida,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trabajar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4989" w:space="0"/>
            <w:col w:w="7251" w:space="0"/>
          </w:cols>
          <w:docGrid w:type="lines" w:linePitch="312"/>
        </w:sectPr>
      </w:pPr>
    </w:p>
    <w:p w:rsidR="005A76FB" w:rsidRDefault="00C8267E" w:rsidP="005A76FB">
      <w:pPr>
        <w:spacing w:after="0" w:line="241" w:lineRule="exact"/>
        <w:ind w:left="4989"/>
      </w:pPr>
      <w:r>
        <w:rPr>
          <w:rFonts w:ascii="Arial" w:hAnsi="Arial" w:cs="Arial"/>
          <w:i/>
          <w:noProof/>
          <w:color w:val="231F20"/>
          <w:sz w:val="20"/>
        </w:rPr>
        <w:lastRenderedPageBreak/>
        <w:t>para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1"/>
          <w:sz w:val="20"/>
        </w:rPr>
        <w:t>derechos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"/>
          <w:sz w:val="20"/>
        </w:rPr>
        <w:t>familias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0"/>
          <w:sz w:val="20"/>
        </w:rPr>
        <w:t>sean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reconocidos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8"/>
          <w:sz w:val="20"/>
        </w:rPr>
        <w:t>respetados”.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(DA</w:t>
      </w:r>
    </w:p>
    <w:p w:rsidR="005A76FB" w:rsidRDefault="00C8267E" w:rsidP="005A76FB">
      <w:pPr>
        <w:spacing w:after="0" w:line="240" w:lineRule="exact"/>
        <w:ind w:left="4989"/>
      </w:pPr>
      <w:r>
        <w:rPr>
          <w:rFonts w:ascii="Garamond" w:hAnsi="Garamond" w:cs="Garamond"/>
          <w:noProof/>
          <w:color w:val="231F20"/>
          <w:spacing w:val="4"/>
          <w:sz w:val="20"/>
        </w:rPr>
        <w:t>435)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1B6AD3" w:rsidP="005A76FB">
      <w:pPr>
        <w:spacing w:after="0" w:line="240" w:lineRule="exact"/>
      </w:pPr>
      <w:bookmarkStart w:id="3" w:name="4"/>
      <w:bookmarkEnd w:id="3"/>
    </w:p>
    <w:p w:rsidR="005A76FB" w:rsidRDefault="001B6AD3" w:rsidP="005A76FB">
      <w:pPr>
        <w:spacing w:after="0" w:line="474" w:lineRule="exact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1B6AD3" w:rsidP="005A76FB">
      <w:pPr>
        <w:spacing w:after="0" w:line="336" w:lineRule="exact"/>
        <w:ind w:left="1920" w:firstLine="2239"/>
      </w:pPr>
      <w:r>
        <w:rPr>
          <w:noProof/>
        </w:rPr>
        <w:lastRenderedPageBreak/>
        <w:pict>
          <v:shape id="wondershare_9" o:spid="_x0000_s1033" type="#_x0000_t202" style="position:absolute;left:0;text-align:left;margin-left:90.95pt;margin-top:45.35pt;width:493.5pt;height:44.55pt;z-index:-251644928;mso-position-horizontal-relative:page;mso-position-vertical-relative:page" filled="f" stroked="f">
            <v:textbox style="mso-next-textbox:#wondershare_9" inset="0,0,0,0">
              <w:txbxContent>
                <w:p w:rsidR="005A76FB" w:rsidRDefault="00C8267E">
                  <w:pPr>
                    <w:autoSpaceDE w:val="0"/>
                    <w:autoSpaceDN w:val="0"/>
                    <w:adjustRightInd w:val="0"/>
                    <w:spacing w:after="0" w:line="437" w:lineRule="exact"/>
                    <w:rPr>
                      <w:rFonts w:ascii="Garamond" w:hAnsi="Garamond" w:cs="Garamond"/>
                      <w:noProof/>
                      <w:color w:val="231F20"/>
                      <w:spacing w:val="3"/>
                      <w:sz w:val="20"/>
                    </w:rPr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position w:val="13"/>
                      <w:sz w:val="40"/>
                    </w:rPr>
                    <w:t>................</w:t>
                  </w:r>
                  <w:r>
                    <w:rPr>
                      <w:rFonts w:ascii="SimSun" w:hAnsi="SimSun" w:cs="SimSun"/>
                      <w:noProof/>
                      <w:color w:val="B00D15"/>
                      <w:spacing w:val="20"/>
                      <w:position w:val="24"/>
                      <w:sz w:val="20"/>
                    </w:rPr>
                    <w:t>•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4"/>
                      <w:sz w:val="20"/>
                    </w:rPr>
                    <w:t>familia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6"/>
                      <w:sz w:val="20"/>
                    </w:rPr>
                    <w:t>crezca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5"/>
                      <w:sz w:val="20"/>
                    </w:rPr>
                    <w:t>como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4"/>
                      <w:sz w:val="20"/>
                    </w:rPr>
                    <w:t>íntima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7"/>
                      <w:sz w:val="20"/>
                    </w:rPr>
                    <w:t>comunidad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11"/>
                      <w:sz w:val="20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6"/>
                      <w:sz w:val="20"/>
                    </w:rPr>
                    <w:t>vida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13"/>
                      <w:sz w:val="20"/>
                    </w:rPr>
                    <w:t>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3"/>
                      <w:sz w:val="20"/>
                    </w:rPr>
                    <w:t>amor,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8"/>
                      <w:sz w:val="20"/>
                    </w:rPr>
                    <w:t>donde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8"/>
                      <w:sz w:val="20"/>
                    </w:rPr>
                    <w:t>se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5"/>
                      <w:sz w:val="20"/>
                    </w:rPr>
                    <w:t>vive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13"/>
                      <w:sz w:val="20"/>
                    </w:rPr>
                    <w:t>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8"/>
                      <w:sz w:val="20"/>
                    </w:rPr>
                    <w:t>se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3"/>
                      <w:sz w:val="20"/>
                    </w:rPr>
                    <w:t>transmite</w:t>
                  </w:r>
                </w:p>
                <w:p w:rsidR="008E5925" w:rsidRDefault="008E5925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83.5pt;margin-top:53.3pt;width:41.85pt;height:564pt;z-index:-251645952;mso-position-horizontal-relative:page;mso-position-vertical-relative:page" filled="f" stroked="f">
            <v:textbox style="layout-flow:vertical;mso-layout-flow-alt:bottom-to-top;mso-next-textbox:#_x0000_s1034" inset="0,0,0,0">
              <w:txbxContent>
                <w:p w:rsidR="005A76FB" w:rsidRDefault="00C8267E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o:spid="_x0000_s1032" type="#_x0000_t75" style="position:absolute;left:0;text-align:left;margin-left:0;margin-top:245pt;width:183pt;height:296pt;z-index:-25165619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3" o:spid="_x0000_s1031" type="#_x0000_t75" style="position:absolute;left:0;text-align:left;margin-left:186pt;margin-top:30pt;width:49pt;height:64pt;z-index:-251655168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4" o:spid="_x0000_m1065" coordsize="18425,3061" o:spt="100" adj="0,,0" path="m,3061r,l18425,3061r,l18425,r,l,,,,,306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29" type="#polygon4" style="position:absolute;left:0;text-align:left;margin-left:0;margin-top:173.5pt;width:184.25pt;height:30.6pt;z-index:-251657216;mso-position-horizontal-relative:page;mso-position-vertical-relative:page" coordsize="21600,21600" o:spt="100" adj="0,,0" path="m,3061r,l18425,3061r,l18425,r,l,,,,,3061e" fillcolor="#b00d1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8267E">
        <w:rPr>
          <w:rFonts w:ascii="Garamond" w:hAnsi="Garamond" w:cs="Garamond"/>
          <w:noProof/>
          <w:color w:val="231F20"/>
          <w:spacing w:val="-5"/>
          <w:sz w:val="20"/>
        </w:rPr>
        <w:t>La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8"/>
          <w:sz w:val="20"/>
        </w:rPr>
        <w:t>ocupa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8"/>
          <w:sz w:val="20"/>
        </w:rPr>
        <w:t>un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7"/>
          <w:sz w:val="20"/>
        </w:rPr>
        <w:t>lugar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5"/>
          <w:sz w:val="20"/>
        </w:rPr>
        <w:t>central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9"/>
          <w:sz w:val="20"/>
        </w:rPr>
        <w:t>en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8"/>
          <w:sz w:val="20"/>
        </w:rPr>
        <w:t>el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5"/>
          <w:sz w:val="20"/>
        </w:rPr>
        <w:t>interés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8"/>
          <w:sz w:val="20"/>
        </w:rPr>
        <w:t>del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-9"/>
          <w:sz w:val="20"/>
        </w:rPr>
        <w:t>P.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3"/>
          <w:sz w:val="20"/>
        </w:rPr>
        <w:t>Kentenich.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4"/>
          <w:sz w:val="20"/>
        </w:rPr>
        <w:t>Para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11"/>
          <w:sz w:val="20"/>
        </w:rPr>
        <w:t>que</w:t>
      </w:r>
      <w:r w:rsidR="00C8267E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9"/>
          <w:sz w:val="20"/>
        </w:rPr>
        <w:t>cada</w:t>
      </w:r>
    </w:p>
    <w:p w:rsidR="005A76FB" w:rsidRDefault="001B6AD3" w:rsidP="005A76FB">
      <w:pPr>
        <w:spacing w:after="0" w:line="240" w:lineRule="exact"/>
        <w:ind w:left="1920" w:firstLine="2239"/>
      </w:pP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cristiana,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preciso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entregar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instrumentos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pedagógicos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adec-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7"/>
          <w:sz w:val="20"/>
        </w:rPr>
        <w:t>uados.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Toda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pedagogía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desarrolla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P.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pedagogía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6"/>
          <w:sz w:val="20"/>
        </w:rPr>
        <w:t>encuentra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campo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eminente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aplicación,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sobre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todo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Santuario-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2"/>
          <w:sz w:val="20"/>
        </w:rPr>
        <w:t>Hogar.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-2"/>
          <w:sz w:val="20"/>
        </w:rPr>
        <w:t>Éste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tiene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lugar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central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instrumento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consolidar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experiencia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desarrollarla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verdadera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iglesia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doméstica.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estos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dos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4"/>
          <w:sz w:val="20"/>
        </w:rPr>
        <w:t>ámbitos,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decir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aplicación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pedagogía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P.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consolidación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Santuario-Hogar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ellas,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poner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</w:p>
    <w:p w:rsidR="005A76FB" w:rsidRDefault="00C8267E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6"/>
          <w:sz w:val="20"/>
        </w:rPr>
        <w:t>acento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preferencial.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1B6AD3" w:rsidP="005A76FB">
      <w:pPr>
        <w:spacing w:after="0" w:line="223" w:lineRule="exact"/>
        <w:ind w:left="1920" w:firstLine="2048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C8267E" w:rsidP="005A76FB">
      <w:pPr>
        <w:spacing w:after="0" w:line="612" w:lineRule="exact"/>
        <w:ind w:left="302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lastRenderedPageBreak/>
        <w:t>¡¡¡TRABAJEMOS!!!</w:t>
      </w:r>
    </w:p>
    <w:p w:rsidR="005A76FB" w:rsidRDefault="00C8267E" w:rsidP="005A76FB">
      <w:pPr>
        <w:spacing w:after="0" w:line="257" w:lineRule="exact"/>
      </w:pPr>
      <w:r w:rsidRPr="00B3349A">
        <w:br w:type="column"/>
      </w:r>
      <w:r>
        <w:rPr>
          <w:rFonts w:ascii="Garamond" w:hAnsi="Garamond" w:cs="Garamond"/>
          <w:noProof/>
          <w:color w:val="231F20"/>
          <w:spacing w:val="1"/>
          <w:sz w:val="20"/>
        </w:rPr>
        <w:lastRenderedPageBreak/>
        <w:t>¡Nuestros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obispos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ofrecen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5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pasos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nombramos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citamos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punto</w:t>
      </w:r>
    </w:p>
    <w:p w:rsidR="005A76FB" w:rsidRDefault="00C8267E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5"/>
          <w:sz w:val="20"/>
        </w:rPr>
        <w:t>primero.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Apliquemos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eso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mismo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w w:val="33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experiencia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Hogar.</w:t>
      </w:r>
    </w:p>
    <w:p w:rsidR="005A76FB" w:rsidRDefault="00C8267E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5"/>
          <w:sz w:val="20"/>
        </w:rPr>
        <w:t>Reflexionemos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compartamos</w:t>
      </w:r>
      <w:r>
        <w:rPr>
          <w:rFonts w:ascii="Calibri" w:hAnsi="Calibri" w:cs="Calibri"/>
          <w:noProof/>
          <w:color w:val="000000"/>
          <w:w w:val="27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cómo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vivencias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tanto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filial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es-</w:t>
      </w:r>
    </w:p>
    <w:p w:rsidR="005A76FB" w:rsidRDefault="00C8267E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tamos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vinculados</w:t>
      </w:r>
      <w:r>
        <w:rPr>
          <w:rFonts w:ascii="Calibri" w:hAnsi="Calibri" w:cs="Calibri"/>
          <w:noProof/>
          <w:color w:val="000000"/>
          <w:w w:val="28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Hogar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han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hecho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crecer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estas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5</w:t>
      </w:r>
    </w:p>
    <w:p w:rsidR="005A76FB" w:rsidRDefault="00C8267E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6"/>
          <w:sz w:val="20"/>
        </w:rPr>
        <w:t>dimensiones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proponen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nuestros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obispos:</w:t>
      </w:r>
    </w:p>
    <w:p w:rsidR="005A76FB" w:rsidRDefault="001B6AD3" w:rsidP="005A76FB">
      <w:pPr>
        <w:spacing w:after="0" w:line="240" w:lineRule="exact"/>
      </w:pPr>
    </w:p>
    <w:p w:rsidR="005A76FB" w:rsidRDefault="00C8267E" w:rsidP="005A76FB">
      <w:pPr>
        <w:spacing w:after="0" w:line="239" w:lineRule="exact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1.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7"/>
          <w:sz w:val="20"/>
        </w:rPr>
        <w:t>encuentro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6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4"/>
          <w:sz w:val="20"/>
        </w:rPr>
        <w:t>Jesucristo:</w:t>
      </w:r>
    </w:p>
    <w:p w:rsidR="005A76FB" w:rsidRDefault="00C8267E" w:rsidP="005A76FB">
      <w:pPr>
        <w:spacing w:after="0" w:line="241" w:lineRule="exact"/>
        <w:ind w:firstLine="567"/>
      </w:pP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ejemplo: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María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i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5"/>
          <w:sz w:val="20"/>
        </w:rPr>
        <w:t>“mira”,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acoge,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cobija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enseña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5"/>
          <w:sz w:val="20"/>
        </w:rPr>
        <w:t>central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-17"/>
          <w:sz w:val="20"/>
        </w:rPr>
        <w:t>FE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Señor.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Recordar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vivencias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per-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7"/>
          <w:sz w:val="20"/>
        </w:rPr>
        <w:t>sonales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sentido.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También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relación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matrimonio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5"/>
          <w:sz w:val="20"/>
        </w:rPr>
        <w:t>momentos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espaciales.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También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hijos,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etc.</w:t>
      </w:r>
    </w:p>
    <w:p w:rsidR="005A76FB" w:rsidRDefault="00C8267E" w:rsidP="005A76FB">
      <w:pPr>
        <w:spacing w:after="0" w:line="22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373" w:lineRule="exact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2.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24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5"/>
          <w:sz w:val="20"/>
        </w:rPr>
        <w:t>conversión:</w:t>
      </w:r>
    </w:p>
    <w:p w:rsidR="005A76FB" w:rsidRDefault="00C8267E" w:rsidP="005A76FB">
      <w:pPr>
        <w:spacing w:after="0" w:line="241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20"/>
        </w:rPr>
        <w:t>María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media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gracia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transformación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interior…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-1"/>
          <w:sz w:val="20"/>
        </w:rPr>
        <w:t>¿Cómo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hemos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experimentado?</w:t>
      </w:r>
    </w:p>
    <w:p w:rsidR="005A76FB" w:rsidRDefault="00C8267E" w:rsidP="005A76FB">
      <w:pPr>
        <w:spacing w:after="0" w:line="22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373" w:lineRule="exact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3.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5"/>
          <w:sz w:val="20"/>
        </w:rPr>
        <w:t>discipulado:</w:t>
      </w:r>
    </w:p>
    <w:p w:rsidR="005A76FB" w:rsidRDefault="00C8267E" w:rsidP="005A76FB">
      <w:pPr>
        <w:spacing w:after="0" w:line="241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20"/>
        </w:rPr>
        <w:t>María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llama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invita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sellar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alianza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ella,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aliados.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¿Hemos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6"/>
          <w:sz w:val="20"/>
        </w:rPr>
        <w:t>vivenciado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realidad?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¿Cuándo?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¿Cómo?</w:t>
      </w:r>
    </w:p>
    <w:p w:rsidR="005A76FB" w:rsidRDefault="00C8267E" w:rsidP="005A76FB">
      <w:pPr>
        <w:spacing w:after="0" w:line="22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373" w:lineRule="exact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4.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24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1"/>
          <w:sz w:val="20"/>
        </w:rPr>
        <w:t>comunión:</w:t>
      </w:r>
    </w:p>
    <w:p w:rsidR="005A76FB" w:rsidRDefault="00C8267E" w:rsidP="005A76FB">
      <w:pPr>
        <w:spacing w:after="0" w:line="241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20"/>
        </w:rPr>
        <w:t>María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hace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familia,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enseña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formar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unida,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donde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reina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</w:p>
    <w:p w:rsidR="005A76FB" w:rsidRDefault="00C8267E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5"/>
          <w:sz w:val="20"/>
        </w:rPr>
        <w:t>amor</w:t>
      </w:r>
    </w:p>
    <w:p w:rsidR="005A76FB" w:rsidRDefault="00C8267E" w:rsidP="005A76FB">
      <w:pPr>
        <w:spacing w:after="0" w:line="220" w:lineRule="exact"/>
        <w:ind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1B6AD3" w:rsidP="005A76FB">
      <w:pPr>
        <w:spacing w:after="0" w:line="82" w:lineRule="exact"/>
        <w:ind w:firstLine="567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C8267E" w:rsidP="005A76FB">
      <w:pPr>
        <w:spacing w:after="0" w:line="437" w:lineRule="exact"/>
        <w:ind w:left="1911"/>
      </w:pPr>
      <w:r>
        <w:rPr>
          <w:rFonts w:ascii="Garamond" w:hAnsi="Garamond" w:cs="Garamond"/>
          <w:noProof/>
          <w:color w:val="E2AC98"/>
          <w:spacing w:val="40"/>
          <w:sz w:val="40"/>
        </w:rPr>
        <w:lastRenderedPageBreak/>
        <w:t>....................</w:t>
      </w:r>
    </w:p>
    <w:p w:rsidR="005A76FB" w:rsidRDefault="00C8267E" w:rsidP="005A76FB">
      <w:pPr>
        <w:spacing w:after="0" w:line="158" w:lineRule="exact"/>
      </w:pPr>
      <w:r w:rsidRPr="00B3349A">
        <w:br w:type="column"/>
      </w:r>
      <w:r>
        <w:rPr>
          <w:rFonts w:ascii="Garamond" w:hAnsi="Garamond" w:cs="Garamond"/>
          <w:noProof/>
          <w:color w:val="231F20"/>
          <w:spacing w:val="2"/>
          <w:sz w:val="1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4535" w:space="0"/>
            <w:col w:w="7705" w:space="0"/>
          </w:cols>
          <w:docGrid w:type="lines" w:linePitch="312"/>
        </w:sectPr>
      </w:pPr>
    </w:p>
    <w:p w:rsidR="005A76FB" w:rsidRDefault="001B6AD3" w:rsidP="005A76FB">
      <w:pPr>
        <w:spacing w:after="0" w:line="68" w:lineRule="exact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C8267E" w:rsidP="005A76FB">
      <w:pPr>
        <w:spacing w:after="0" w:line="133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373" w:lineRule="exact"/>
        <w:ind w:left="3969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5.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24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1"/>
          <w:sz w:val="20"/>
        </w:rPr>
        <w:t>misión:</w:t>
      </w:r>
    </w:p>
    <w:p w:rsidR="005A76FB" w:rsidRDefault="00C8267E" w:rsidP="005A76FB">
      <w:pPr>
        <w:spacing w:after="0" w:line="241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20"/>
        </w:rPr>
        <w:t>María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envía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desde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Santuarios,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ser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apóstoles,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instrumentos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</w:p>
    <w:p w:rsidR="005A76FB" w:rsidRDefault="00C8267E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6"/>
          <w:sz w:val="20"/>
        </w:rPr>
        <w:t>manos</w:t>
      </w:r>
    </w:p>
    <w:p w:rsidR="005A76FB" w:rsidRDefault="00C8267E" w:rsidP="005A76FB">
      <w:pPr>
        <w:spacing w:after="0" w:line="220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1B6AD3" w:rsidP="005A76FB">
      <w:pPr>
        <w:spacing w:after="0" w:line="107" w:lineRule="exact"/>
        <w:ind w:left="3969" w:firstLine="567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C8267E" w:rsidP="005A76FB">
      <w:pPr>
        <w:spacing w:after="0" w:line="133" w:lineRule="exact"/>
        <w:ind w:left="4535"/>
      </w:pPr>
      <w:r>
        <w:rPr>
          <w:rFonts w:ascii="Garamond" w:hAnsi="Garamond" w:cs="Garamond"/>
          <w:noProof/>
          <w:color w:val="231F20"/>
          <w:spacing w:val="2"/>
          <w:sz w:val="1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left="4535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1B6AD3" w:rsidP="005A76FB">
      <w:pPr>
        <w:spacing w:after="0" w:line="240" w:lineRule="exact"/>
      </w:pPr>
      <w:bookmarkStart w:id="4" w:name="5"/>
      <w:bookmarkEnd w:id="4"/>
    </w:p>
    <w:p w:rsidR="005A76FB" w:rsidRDefault="001B6AD3" w:rsidP="005A76FB">
      <w:pPr>
        <w:spacing w:after="0" w:line="240" w:lineRule="exact"/>
      </w:pPr>
    </w:p>
    <w:p w:rsidR="005A76FB" w:rsidRDefault="001B6AD3" w:rsidP="005A76FB">
      <w:pPr>
        <w:spacing w:after="0" w:line="349" w:lineRule="exact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1B6AD3" w:rsidP="005A76FB">
      <w:pPr>
        <w:spacing w:after="0" w:line="222" w:lineRule="exact"/>
        <w:ind w:left="3969" w:firstLine="567"/>
      </w:pPr>
      <w:r>
        <w:rPr>
          <w:noProof/>
        </w:rPr>
        <w:lastRenderedPageBreak/>
        <w:pict>
          <v:shape id="imagerId14" o:spid="_x0000_s1027" type="#_x0000_t75" style="position:absolute;left:0;text-align:left;margin-left:186pt;margin-top:30pt;width:49pt;height:64pt;z-index:-251654144;mso-position-horizontal-relative:page;mso-position-vertical-relative:page">
            <v:imagedata r:id="rId10" o:title=""/>
            <w10:wrap anchorx="page" anchory="page"/>
          </v:shape>
        </w:pict>
      </w:r>
      <w:r w:rsidR="00C8267E">
        <w:rPr>
          <w:rFonts w:ascii="Garamond" w:hAnsi="Garamond" w:cs="Garamond"/>
          <w:noProof/>
          <w:color w:val="231F20"/>
          <w:spacing w:val="6"/>
          <w:sz w:val="20"/>
        </w:rPr>
        <w:t>Después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11"/>
          <w:sz w:val="20"/>
        </w:rPr>
        <w:t>de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5"/>
          <w:sz w:val="20"/>
        </w:rPr>
        <w:t>lo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5"/>
          <w:sz w:val="20"/>
        </w:rPr>
        <w:t>trabajado,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6"/>
          <w:sz w:val="20"/>
        </w:rPr>
        <w:t>aporte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7"/>
          <w:sz w:val="20"/>
        </w:rPr>
        <w:t>al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6"/>
          <w:sz w:val="20"/>
        </w:rPr>
        <w:t>capital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11"/>
          <w:sz w:val="20"/>
        </w:rPr>
        <w:t>de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6"/>
          <w:sz w:val="20"/>
        </w:rPr>
        <w:t>gracias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4"/>
          <w:sz w:val="20"/>
        </w:rPr>
        <w:t>ofrecido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11"/>
          <w:sz w:val="20"/>
        </w:rPr>
        <w:t>a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7"/>
          <w:sz w:val="20"/>
        </w:rPr>
        <w:t>la</w:t>
      </w:r>
      <w:r w:rsidR="00C8267E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C8267E">
        <w:rPr>
          <w:rFonts w:ascii="Garamond" w:hAnsi="Garamond" w:cs="Garamond"/>
          <w:noProof/>
          <w:color w:val="231F20"/>
          <w:spacing w:val="1"/>
          <w:sz w:val="20"/>
        </w:rPr>
        <w:t>Mater</w:t>
      </w:r>
    </w:p>
    <w:p w:rsidR="005A76FB" w:rsidRDefault="00C8267E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tiempo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¿será?</w:t>
      </w:r>
    </w:p>
    <w:p w:rsidR="005A76FB" w:rsidRDefault="00C8267E" w:rsidP="005A76FB">
      <w:pPr>
        <w:spacing w:after="0" w:line="220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C8267E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1B6AD3" w:rsidP="005A76FB">
      <w:pPr>
        <w:spacing w:after="0" w:line="240" w:lineRule="exact"/>
        <w:ind w:left="3969" w:firstLine="567"/>
      </w:pPr>
    </w:p>
    <w:p w:rsidR="005A76FB" w:rsidRDefault="001B6AD3" w:rsidP="005A76FB">
      <w:pPr>
        <w:spacing w:after="0" w:line="240" w:lineRule="exact"/>
        <w:ind w:left="3969" w:firstLine="567"/>
      </w:pPr>
    </w:p>
    <w:p w:rsidR="005A76FB" w:rsidRDefault="001B6AD3" w:rsidP="005A76FB">
      <w:pPr>
        <w:spacing w:after="0" w:line="240" w:lineRule="exact"/>
        <w:ind w:left="3969" w:firstLine="567"/>
      </w:pPr>
    </w:p>
    <w:p w:rsidR="005A76FB" w:rsidRDefault="00C8267E" w:rsidP="005A76FB">
      <w:pPr>
        <w:spacing w:after="0" w:line="260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Bibliografía:</w:t>
      </w:r>
    </w:p>
    <w:p w:rsidR="005A76FB" w:rsidRDefault="001B6AD3" w:rsidP="005A76FB">
      <w:pPr>
        <w:spacing w:after="0" w:line="240" w:lineRule="exact"/>
        <w:ind w:left="3969"/>
      </w:pPr>
    </w:p>
    <w:p w:rsidR="005A76FB" w:rsidRDefault="00C8267E" w:rsidP="005A76FB">
      <w:pPr>
        <w:spacing w:after="0" w:line="240" w:lineRule="exact"/>
        <w:ind w:left="3969"/>
      </w:pPr>
      <w:r>
        <w:rPr>
          <w:rFonts w:ascii="SimSun" w:hAnsi="SimSun" w:cs="SimSun"/>
          <w:i/>
          <w:noProof/>
          <w:color w:val="B00D15"/>
          <w:spacing w:val="-3"/>
          <w:sz w:val="20"/>
        </w:rPr>
        <w:t>•</w:t>
      </w:r>
      <w:r>
        <w:rPr>
          <w:rFonts w:ascii="Calibri" w:hAnsi="Calibri" w:cs="Calibri"/>
          <w:i/>
          <w:noProof/>
          <w:color w:val="000000"/>
          <w:spacing w:val="-19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“Que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"/>
          <w:sz w:val="20"/>
        </w:rPr>
        <w:t>surja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3"/>
          <w:sz w:val="20"/>
        </w:rPr>
        <w:t>hombre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"/>
          <w:sz w:val="20"/>
        </w:rPr>
        <w:t>nuevo”</w:t>
      </w:r>
      <w:r>
        <w:rPr>
          <w:rFonts w:ascii="Garamond" w:hAnsi="Garamond" w:cs="Garamond"/>
          <w:noProof/>
          <w:color w:val="231F20"/>
          <w:spacing w:val="6"/>
          <w:sz w:val="20"/>
        </w:rPr>
        <w:t>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Kentenich.</w:t>
      </w:r>
    </w:p>
    <w:p w:rsidR="005A76FB" w:rsidRDefault="00C8267E" w:rsidP="005A76FB">
      <w:pPr>
        <w:spacing w:after="0" w:line="240" w:lineRule="exact"/>
        <w:ind w:left="3969"/>
      </w:pPr>
      <w:r>
        <w:rPr>
          <w:rFonts w:ascii="SimSun" w:hAnsi="SimSun" w:cs="SimSun"/>
          <w:i/>
          <w:noProof/>
          <w:color w:val="B00D15"/>
          <w:spacing w:val="-3"/>
          <w:sz w:val="20"/>
        </w:rPr>
        <w:t>•</w:t>
      </w:r>
      <w:r>
        <w:rPr>
          <w:rFonts w:ascii="Calibri" w:hAnsi="Calibri" w:cs="Calibri"/>
          <w:i/>
          <w:noProof/>
          <w:color w:val="000000"/>
          <w:spacing w:val="-19"/>
          <w:sz w:val="20"/>
        </w:rPr>
        <w:t> </w:t>
      </w:r>
      <w:r>
        <w:rPr>
          <w:rFonts w:ascii="Arial" w:hAnsi="Arial" w:cs="Arial"/>
          <w:i/>
          <w:noProof/>
          <w:color w:val="231F20"/>
          <w:sz w:val="20"/>
        </w:rPr>
        <w:t>“La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6"/>
          <w:sz w:val="20"/>
        </w:rPr>
        <w:t>familia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2"/>
          <w:sz w:val="20"/>
        </w:rPr>
        <w:t>Cuna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1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3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-6"/>
          <w:sz w:val="20"/>
        </w:rPr>
        <w:t>fe”,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Rafael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Fernández.</w:t>
      </w: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C215C1" w:rsidP="005A76FB">
      <w:pPr>
        <w:spacing w:after="0" w:line="240" w:lineRule="exact"/>
        <w:ind w:left="3969"/>
      </w:pPr>
      <w:r>
        <w:rPr>
          <w:noProof/>
          <w:lang w:val="es-CL" w:eastAsia="es-CL"/>
        </w:rPr>
        <w:drawing>
          <wp:anchor distT="0" distB="0" distL="114300" distR="114300" simplePos="0" relativeHeight="251644928" behindDoc="0" locked="0" layoutInCell="1" allowOverlap="1" wp14:anchorId="03A8C0F3" wp14:editId="7BFEDFEC">
            <wp:simplePos x="0" y="0"/>
            <wp:positionH relativeFrom="column">
              <wp:posOffset>2721832</wp:posOffset>
            </wp:positionH>
            <wp:positionV relativeFrom="paragraph">
              <wp:posOffset>136746</wp:posOffset>
            </wp:positionV>
            <wp:extent cx="2530475" cy="3382010"/>
            <wp:effectExtent l="114300" t="114300" r="155575" b="1422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k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382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spacing w:after="0" w:line="240" w:lineRule="exact"/>
        <w:ind w:left="3969"/>
      </w:pPr>
    </w:p>
    <w:p w:rsidR="005A76FB" w:rsidRDefault="001B6AD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  <w:bookmarkStart w:id="5" w:name="_GoBack"/>
      <w:bookmarkEnd w:id="5"/>
    </w:p>
    <w:p w:rsidR="005A76FB" w:rsidRDefault="001B6AD3" w:rsidP="00C215C1">
      <w:pPr>
        <w:spacing w:after="0" w:line="1966" w:lineRule="exact"/>
      </w:pPr>
    </w:p>
    <w:sectPr w:rsidR="005A76FB" w:rsidSect="005A76FB">
      <w:type w:val="continuous"/>
      <w:pgSz w:w="12240" w:h="15841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D3" w:rsidRDefault="001B6AD3">
      <w:pPr>
        <w:spacing w:after="0" w:line="240" w:lineRule="auto"/>
      </w:pPr>
      <w:r>
        <w:separator/>
      </w:r>
    </w:p>
  </w:endnote>
  <w:endnote w:type="continuationSeparator" w:id="0">
    <w:p w:rsidR="001B6AD3" w:rsidRDefault="001B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365057"/>
      <w:docPartObj>
        <w:docPartGallery w:val="Page Numbers (Bottom of Page)"/>
        <w:docPartUnique/>
      </w:docPartObj>
    </w:sdtPr>
    <w:sdtContent>
      <w:p w:rsidR="00DC5169" w:rsidRDefault="00DC5169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5169" w:rsidRDefault="00DC516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C5169" w:rsidRDefault="00DC516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DC5169">
                                  <w:rPr>
                                    <w:noProof/>
                                    <w:lang w:val="es-ES"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8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" o:allowincell="f">
                  <v:rect id="Rectangle 2" o:spid="_x0000_s102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  <v:textbox>
                      <w:txbxContent>
                        <w:p w:rsidR="00DC5169" w:rsidRDefault="00DC5169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" filled="f" fillcolor="#5c83b4" strokecolor="#5c83b4">
                    <v:textbox inset=",0,,0">
                      <w:txbxContent>
                        <w:p w:rsidR="00DC5169" w:rsidRDefault="00DC516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C5169">
                            <w:rPr>
                              <w:noProof/>
                              <w:lang w:val="es-ES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D3" w:rsidRDefault="001B6AD3">
      <w:pPr>
        <w:spacing w:after="0" w:line="240" w:lineRule="auto"/>
      </w:pPr>
      <w:r>
        <w:separator/>
      </w:r>
    </w:p>
  </w:footnote>
  <w:footnote w:type="continuationSeparator" w:id="0">
    <w:p w:rsidR="001B6AD3" w:rsidRDefault="001B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940BD"/>
    <w:rsid w:val="001B6AD3"/>
    <w:rsid w:val="00325E2F"/>
    <w:rsid w:val="004378E0"/>
    <w:rsid w:val="00746518"/>
    <w:rsid w:val="0078181A"/>
    <w:rsid w:val="007F1C1F"/>
    <w:rsid w:val="008E5925"/>
    <w:rsid w:val="00B510FD"/>
    <w:rsid w:val="00BB19E5"/>
    <w:rsid w:val="00C215C1"/>
    <w:rsid w:val="00C8267E"/>
    <w:rsid w:val="00DC5169"/>
    <w:rsid w:val="00DF7E68"/>
    <w:rsid w:val="00E62653"/>
    <w:rsid w:val="00F729D9"/>
    <w:rsid w:val="00F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35E2"/>
  <w15:docId w15:val="{8915C38C-78EF-4C02-8B4B-FF871F18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5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169"/>
  </w:style>
  <w:style w:type="paragraph" w:styleId="Piedepgina">
    <w:name w:val="footer"/>
    <w:basedOn w:val="Normal"/>
    <w:link w:val="PiedepginaCar"/>
    <w:uiPriority w:val="99"/>
    <w:unhideWhenUsed/>
    <w:rsid w:val="00DC5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9</cp:revision>
  <dcterms:created xsi:type="dcterms:W3CDTF">2018-01-10T21:38:00Z</dcterms:created>
  <dcterms:modified xsi:type="dcterms:W3CDTF">2018-02-19T23:03:00Z</dcterms:modified>
</cp:coreProperties>
</file>